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1FE176" w14:textId="0DC03D21" w:rsidR="00B41ADE" w:rsidRPr="001E18D4" w:rsidRDefault="009D2B51" w:rsidP="00ED72BE">
      <w:pPr>
        <w:jc w:val="center"/>
        <w:rPr>
          <w:rFonts w:ascii="Arial" w:hAnsi="Arial" w:cs="Arial"/>
          <w:b/>
          <w:bCs/>
          <w:sz w:val="24"/>
          <w:szCs w:val="24"/>
        </w:rPr>
      </w:pPr>
      <w:r w:rsidRPr="001E18D4">
        <w:rPr>
          <w:rFonts w:ascii="Arial" w:hAnsi="Arial" w:cs="Arial"/>
          <w:b/>
          <w:bCs/>
          <w:sz w:val="24"/>
          <w:szCs w:val="24"/>
        </w:rPr>
        <w:t>FAQ for Call 5 for the Count:</w:t>
      </w:r>
      <w:r w:rsidR="001E18D4" w:rsidRPr="001E18D4">
        <w:rPr>
          <w:rFonts w:ascii="Arial" w:hAnsi="Arial" w:cs="Arial"/>
          <w:sz w:val="24"/>
          <w:szCs w:val="24"/>
        </w:rPr>
        <w:t xml:space="preserve"> </w:t>
      </w:r>
      <w:r w:rsidR="001E18D4" w:rsidRPr="001E18D4">
        <w:rPr>
          <w:rFonts w:ascii="Arial" w:hAnsi="Arial" w:cs="Arial"/>
          <w:sz w:val="24"/>
          <w:szCs w:val="24"/>
        </w:rPr>
        <w:br/>
      </w:r>
      <w:proofErr w:type="spellStart"/>
      <w:r w:rsidR="001E18D4" w:rsidRPr="001E18D4">
        <w:rPr>
          <w:rFonts w:ascii="Arial" w:hAnsi="Arial" w:cs="Arial"/>
          <w:b/>
          <w:bCs/>
          <w:color w:val="222222"/>
          <w:sz w:val="24"/>
          <w:szCs w:val="24"/>
          <w:shd w:val="clear" w:color="auto" w:fill="F8F9FA"/>
        </w:rPr>
        <w:t>Preguntas</w:t>
      </w:r>
      <w:proofErr w:type="spellEnd"/>
      <w:r w:rsidR="001E18D4" w:rsidRPr="001E18D4">
        <w:rPr>
          <w:rFonts w:ascii="Arial" w:hAnsi="Arial" w:cs="Arial"/>
          <w:b/>
          <w:bCs/>
          <w:color w:val="222222"/>
          <w:sz w:val="24"/>
          <w:szCs w:val="24"/>
          <w:shd w:val="clear" w:color="auto" w:fill="F8F9FA"/>
        </w:rPr>
        <w:t xml:space="preserve"> </w:t>
      </w:r>
      <w:proofErr w:type="spellStart"/>
      <w:r w:rsidR="001E18D4" w:rsidRPr="001E18D4">
        <w:rPr>
          <w:rFonts w:ascii="Arial" w:hAnsi="Arial" w:cs="Arial"/>
          <w:b/>
          <w:bCs/>
          <w:color w:val="222222"/>
          <w:sz w:val="24"/>
          <w:szCs w:val="24"/>
          <w:shd w:val="clear" w:color="auto" w:fill="F8F9FA"/>
        </w:rPr>
        <w:t>frecuentes</w:t>
      </w:r>
      <w:proofErr w:type="spellEnd"/>
      <w:r w:rsidR="001E18D4" w:rsidRPr="001E18D4">
        <w:rPr>
          <w:rFonts w:ascii="Arial" w:hAnsi="Arial" w:cs="Arial"/>
          <w:b/>
          <w:bCs/>
          <w:color w:val="222222"/>
          <w:sz w:val="24"/>
          <w:szCs w:val="24"/>
          <w:shd w:val="clear" w:color="auto" w:fill="F8F9FA"/>
        </w:rPr>
        <w:t xml:space="preserve"> para las 5 </w:t>
      </w:r>
      <w:proofErr w:type="spellStart"/>
      <w:r w:rsidR="001E18D4" w:rsidRPr="001E18D4">
        <w:rPr>
          <w:rFonts w:ascii="Arial" w:hAnsi="Arial" w:cs="Arial"/>
          <w:b/>
          <w:bCs/>
          <w:color w:val="222222"/>
          <w:sz w:val="24"/>
          <w:szCs w:val="24"/>
          <w:shd w:val="clear" w:color="auto" w:fill="F8F9FA"/>
        </w:rPr>
        <w:t>llamadas</w:t>
      </w:r>
      <w:proofErr w:type="spellEnd"/>
      <w:r w:rsidR="001E18D4" w:rsidRPr="001E18D4">
        <w:rPr>
          <w:rFonts w:ascii="Arial" w:hAnsi="Arial" w:cs="Arial"/>
          <w:b/>
          <w:bCs/>
          <w:color w:val="222222"/>
          <w:sz w:val="24"/>
          <w:szCs w:val="24"/>
          <w:shd w:val="clear" w:color="auto" w:fill="F8F9FA"/>
        </w:rPr>
        <w:t xml:space="preserve"> para </w:t>
      </w:r>
      <w:proofErr w:type="spellStart"/>
      <w:r w:rsidR="001E18D4">
        <w:rPr>
          <w:rFonts w:ascii="Arial" w:hAnsi="Arial" w:cs="Arial"/>
          <w:b/>
          <w:bCs/>
          <w:color w:val="222222"/>
          <w:sz w:val="24"/>
          <w:szCs w:val="24"/>
          <w:shd w:val="clear" w:color="auto" w:fill="F8F9FA"/>
        </w:rPr>
        <w:t>contar</w:t>
      </w:r>
      <w:proofErr w:type="spellEnd"/>
      <w:r w:rsidR="001E18D4">
        <w:rPr>
          <w:rFonts w:ascii="Arial" w:hAnsi="Arial" w:cs="Arial"/>
          <w:b/>
          <w:bCs/>
          <w:color w:val="222222"/>
          <w:sz w:val="24"/>
          <w:szCs w:val="24"/>
          <w:shd w:val="clear" w:color="auto" w:fill="F8F9FA"/>
        </w:rPr>
        <w:t xml:space="preserve"> </w:t>
      </w:r>
      <w:proofErr w:type="spellStart"/>
      <w:r w:rsidR="001E18D4">
        <w:rPr>
          <w:rFonts w:ascii="Arial" w:hAnsi="Arial" w:cs="Arial"/>
          <w:b/>
          <w:bCs/>
          <w:color w:val="222222"/>
          <w:sz w:val="24"/>
          <w:szCs w:val="24"/>
          <w:shd w:val="clear" w:color="auto" w:fill="F8F9FA"/>
        </w:rPr>
        <w:t>en</w:t>
      </w:r>
      <w:proofErr w:type="spellEnd"/>
      <w:r w:rsidR="001E18D4">
        <w:rPr>
          <w:rFonts w:ascii="Arial" w:hAnsi="Arial" w:cs="Arial"/>
          <w:b/>
          <w:bCs/>
          <w:color w:val="222222"/>
          <w:sz w:val="24"/>
          <w:szCs w:val="24"/>
          <w:shd w:val="clear" w:color="auto" w:fill="F8F9FA"/>
        </w:rPr>
        <w:t xml:space="preserve"> el</w:t>
      </w:r>
      <w:r w:rsidR="001E18D4" w:rsidRPr="001E18D4">
        <w:rPr>
          <w:rFonts w:ascii="Arial" w:hAnsi="Arial" w:cs="Arial"/>
          <w:b/>
          <w:bCs/>
          <w:color w:val="222222"/>
          <w:sz w:val="24"/>
          <w:szCs w:val="24"/>
          <w:shd w:val="clear" w:color="auto" w:fill="F8F9FA"/>
        </w:rPr>
        <w:t xml:space="preserve"> </w:t>
      </w:r>
      <w:proofErr w:type="spellStart"/>
      <w:r w:rsidR="001E18D4" w:rsidRPr="001E18D4">
        <w:rPr>
          <w:rFonts w:ascii="Arial" w:hAnsi="Arial" w:cs="Arial"/>
          <w:b/>
          <w:bCs/>
          <w:color w:val="222222"/>
          <w:sz w:val="24"/>
          <w:szCs w:val="24"/>
          <w:shd w:val="clear" w:color="auto" w:fill="F8F9FA"/>
        </w:rPr>
        <w:t>Censo</w:t>
      </w:r>
      <w:proofErr w:type="spellEnd"/>
      <w:r w:rsidR="001E18D4" w:rsidRPr="001E18D4">
        <w:rPr>
          <w:rFonts w:ascii="Arial" w:hAnsi="Arial" w:cs="Arial"/>
          <w:b/>
          <w:bCs/>
          <w:color w:val="222222"/>
          <w:sz w:val="24"/>
          <w:szCs w:val="24"/>
          <w:shd w:val="clear" w:color="auto" w:fill="F8F9FA"/>
        </w:rPr>
        <w:t>:</w:t>
      </w:r>
    </w:p>
    <w:p w14:paraId="12E28E8E" w14:textId="77777777" w:rsidR="001E18D4" w:rsidRDefault="001E18D4" w:rsidP="009D2B51">
      <w:pPr>
        <w:spacing w:after="0" w:line="240" w:lineRule="auto"/>
        <w:textAlignment w:val="baseline"/>
        <w:rPr>
          <w:rFonts w:ascii="Arial" w:eastAsia="Times New Roman" w:hAnsi="Arial" w:cs="Arial"/>
          <w:b/>
          <w:bCs/>
          <w:color w:val="000000"/>
          <w:sz w:val="24"/>
          <w:szCs w:val="24"/>
          <w:lang w:bidi="hi-IN"/>
        </w:rPr>
      </w:pPr>
    </w:p>
    <w:p w14:paraId="06E05311" w14:textId="5F531F3F" w:rsidR="009D2B51" w:rsidRPr="001E18D4" w:rsidRDefault="00ED72BE"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b/>
          <w:bCs/>
          <w:color w:val="000000"/>
          <w:sz w:val="24"/>
          <w:szCs w:val="24"/>
          <w:lang w:bidi="hi-IN"/>
        </w:rPr>
        <w:t xml:space="preserve">Do I have to respond? </w:t>
      </w:r>
      <w:r w:rsidR="00A274CF" w:rsidRPr="001E18D4">
        <w:rPr>
          <w:rFonts w:ascii="Arial" w:eastAsia="Times New Roman" w:hAnsi="Arial" w:cs="Arial"/>
          <w:b/>
          <w:bCs/>
          <w:color w:val="000000"/>
          <w:sz w:val="24"/>
          <w:szCs w:val="24"/>
          <w:lang w:bidi="hi-IN"/>
        </w:rPr>
        <w:t xml:space="preserve">  </w:t>
      </w:r>
      <w:r w:rsidRPr="001E18D4">
        <w:rPr>
          <w:rFonts w:ascii="Arial" w:eastAsia="Times New Roman" w:hAnsi="Arial" w:cs="Arial"/>
          <w:color w:val="000000"/>
          <w:sz w:val="24"/>
          <w:szCs w:val="24"/>
          <w:lang w:bidi="hi-IN"/>
        </w:rPr>
        <w:t>Y</w:t>
      </w:r>
      <w:r w:rsidR="00A24964" w:rsidRPr="001E18D4">
        <w:rPr>
          <w:rFonts w:ascii="Arial" w:eastAsia="Times New Roman" w:hAnsi="Arial" w:cs="Arial"/>
          <w:color w:val="000000"/>
          <w:sz w:val="24"/>
          <w:szCs w:val="24"/>
          <w:lang w:bidi="hi-IN"/>
        </w:rPr>
        <w:t>ES</w:t>
      </w:r>
      <w:r w:rsidR="00A274CF" w:rsidRPr="001E18D4">
        <w:rPr>
          <w:rFonts w:ascii="Arial" w:eastAsia="Times New Roman" w:hAnsi="Arial" w:cs="Arial"/>
          <w:color w:val="000000"/>
          <w:sz w:val="24"/>
          <w:szCs w:val="24"/>
          <w:lang w:bidi="hi-IN"/>
        </w:rPr>
        <w:t>—you</w:t>
      </w:r>
      <w:r w:rsidR="00A24964" w:rsidRPr="001E18D4">
        <w:rPr>
          <w:rFonts w:ascii="Arial" w:eastAsia="Times New Roman" w:hAnsi="Arial" w:cs="Arial"/>
          <w:color w:val="000000"/>
          <w:sz w:val="24"/>
          <w:szCs w:val="24"/>
          <w:lang w:bidi="hi-IN"/>
        </w:rPr>
        <w:t>r household</w:t>
      </w:r>
      <w:r w:rsidR="00A274CF" w:rsidRPr="001E18D4">
        <w:rPr>
          <w:rFonts w:ascii="Arial" w:eastAsia="Times New Roman" w:hAnsi="Arial" w:cs="Arial"/>
          <w:color w:val="000000"/>
          <w:sz w:val="24"/>
          <w:szCs w:val="24"/>
          <w:lang w:bidi="hi-IN"/>
        </w:rPr>
        <w:t xml:space="preserve"> should</w:t>
      </w:r>
      <w:r w:rsidR="00A24964" w:rsidRPr="001E18D4">
        <w:rPr>
          <w:rFonts w:ascii="Arial" w:eastAsia="Times New Roman" w:hAnsi="Arial" w:cs="Arial"/>
          <w:color w:val="000000"/>
          <w:sz w:val="24"/>
          <w:szCs w:val="24"/>
          <w:lang w:bidi="hi-IN"/>
        </w:rPr>
        <w:t xml:space="preserve"> respond</w:t>
      </w:r>
      <w:r w:rsidR="00A274CF" w:rsidRPr="001E18D4">
        <w:rPr>
          <w:rFonts w:ascii="Arial" w:eastAsia="Times New Roman" w:hAnsi="Arial" w:cs="Arial"/>
          <w:color w:val="000000"/>
          <w:sz w:val="24"/>
          <w:szCs w:val="24"/>
          <w:lang w:bidi="hi-IN"/>
        </w:rPr>
        <w:t>--</w:t>
      </w:r>
      <w:proofErr w:type="gramStart"/>
      <w:r w:rsidR="007C66C8" w:rsidRPr="001E18D4">
        <w:rPr>
          <w:rFonts w:ascii="Arial" w:eastAsia="Times New Roman" w:hAnsi="Arial" w:cs="Arial"/>
          <w:color w:val="000000"/>
          <w:sz w:val="24"/>
          <w:szCs w:val="24"/>
          <w:lang w:bidi="hi-IN"/>
        </w:rPr>
        <w:t>i</w:t>
      </w:r>
      <w:r w:rsidRPr="001E18D4">
        <w:rPr>
          <w:rFonts w:ascii="Arial" w:eastAsia="Times New Roman" w:hAnsi="Arial" w:cs="Arial"/>
          <w:color w:val="000000"/>
          <w:sz w:val="24"/>
          <w:szCs w:val="24"/>
          <w:lang w:bidi="hi-IN"/>
        </w:rPr>
        <w:t>t’s</w:t>
      </w:r>
      <w:proofErr w:type="gramEnd"/>
      <w:r w:rsidRPr="001E18D4">
        <w:rPr>
          <w:rFonts w:ascii="Arial" w:eastAsia="Times New Roman" w:hAnsi="Arial" w:cs="Arial"/>
          <w:color w:val="000000"/>
          <w:sz w:val="24"/>
          <w:szCs w:val="24"/>
          <w:lang w:bidi="hi-IN"/>
        </w:rPr>
        <w:t xml:space="preserve"> actually </w:t>
      </w:r>
      <w:r w:rsidR="007A63A6" w:rsidRPr="001E18D4">
        <w:rPr>
          <w:rFonts w:ascii="Arial" w:eastAsia="Times New Roman" w:hAnsi="Arial" w:cs="Arial"/>
          <w:color w:val="000000"/>
          <w:sz w:val="24"/>
          <w:szCs w:val="24"/>
          <w:lang w:bidi="hi-IN"/>
        </w:rPr>
        <w:t>our civic duty</w:t>
      </w:r>
      <w:r w:rsidRPr="001E18D4">
        <w:rPr>
          <w:rFonts w:ascii="Arial" w:eastAsia="Times New Roman" w:hAnsi="Arial" w:cs="Arial"/>
          <w:color w:val="000000"/>
          <w:sz w:val="24"/>
          <w:szCs w:val="24"/>
          <w:lang w:bidi="hi-IN"/>
        </w:rPr>
        <w:t>.</w:t>
      </w:r>
      <w:r w:rsidR="007C66C8" w:rsidRPr="001E18D4">
        <w:rPr>
          <w:rFonts w:ascii="Arial" w:eastAsia="Times New Roman" w:hAnsi="Arial" w:cs="Arial"/>
          <w:color w:val="000000"/>
          <w:sz w:val="24"/>
          <w:szCs w:val="24"/>
          <w:lang w:bidi="hi-IN"/>
        </w:rPr>
        <w:t xml:space="preserve">  And it is our country’s only ci</w:t>
      </w:r>
      <w:r w:rsidRPr="001E18D4">
        <w:rPr>
          <w:rFonts w:ascii="Arial" w:eastAsia="Times New Roman" w:hAnsi="Arial" w:cs="Arial"/>
          <w:color w:val="000000"/>
          <w:sz w:val="24"/>
          <w:szCs w:val="24"/>
          <w:lang w:bidi="hi-IN"/>
        </w:rPr>
        <w:t xml:space="preserve">vic endeavor that includes </w:t>
      </w:r>
      <w:r w:rsidR="00A24964" w:rsidRPr="001E18D4">
        <w:rPr>
          <w:rFonts w:ascii="Arial" w:eastAsia="Times New Roman" w:hAnsi="Arial" w:cs="Arial"/>
          <w:color w:val="000000"/>
          <w:sz w:val="24"/>
          <w:szCs w:val="24"/>
          <w:lang w:bidi="hi-IN"/>
        </w:rPr>
        <w:t xml:space="preserve">ALL </w:t>
      </w:r>
      <w:r w:rsidRPr="001E18D4">
        <w:rPr>
          <w:rFonts w:ascii="Arial" w:eastAsia="Times New Roman" w:hAnsi="Arial" w:cs="Arial"/>
          <w:i/>
          <w:iCs/>
          <w:color w:val="000000"/>
          <w:sz w:val="24"/>
          <w:szCs w:val="24"/>
          <w:lang w:bidi="hi-IN"/>
        </w:rPr>
        <w:t>and matters</w:t>
      </w:r>
      <w:r w:rsidRPr="001E18D4">
        <w:rPr>
          <w:rFonts w:ascii="Arial" w:eastAsia="Times New Roman" w:hAnsi="Arial" w:cs="Arial"/>
          <w:color w:val="000000"/>
          <w:sz w:val="24"/>
          <w:szCs w:val="24"/>
          <w:lang w:bidi="hi-IN"/>
        </w:rPr>
        <w:t xml:space="preserve"> for EVERYONE.</w:t>
      </w:r>
      <w:r w:rsidR="00A24964" w:rsidRPr="001E18D4">
        <w:rPr>
          <w:rFonts w:ascii="Arial" w:eastAsia="Times New Roman" w:hAnsi="Arial" w:cs="Arial"/>
          <w:color w:val="000000"/>
          <w:sz w:val="24"/>
          <w:szCs w:val="24"/>
          <w:lang w:bidi="hi-IN"/>
        </w:rPr>
        <w:t xml:space="preserve"> </w:t>
      </w:r>
      <w:r w:rsidRPr="001E18D4">
        <w:rPr>
          <w:rFonts w:ascii="Arial" w:eastAsia="Times New Roman" w:hAnsi="Arial" w:cs="Arial"/>
          <w:color w:val="000000"/>
          <w:sz w:val="24"/>
          <w:szCs w:val="24"/>
          <w:lang w:bidi="hi-IN"/>
        </w:rPr>
        <w:t xml:space="preserve"> </w:t>
      </w:r>
    </w:p>
    <w:p w14:paraId="1E5E3CEF" w14:textId="7DEB440D" w:rsidR="001E18D4" w:rsidRPr="001E18D4" w:rsidRDefault="001E18D4" w:rsidP="001E18D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r w:rsidRPr="001E18D4">
        <w:rPr>
          <w:rFonts w:ascii="Arial" w:eastAsia="Times New Roman" w:hAnsi="Arial" w:cs="Arial"/>
          <w:b/>
          <w:bCs/>
          <w:color w:val="222222"/>
          <w:sz w:val="24"/>
          <w:szCs w:val="24"/>
          <w:lang w:val="es-ES" w:bidi="hi-IN"/>
        </w:rPr>
        <w:t>¿Tengo que responder?</w:t>
      </w:r>
      <w:r w:rsidRPr="001E18D4">
        <w:rPr>
          <w:rFonts w:ascii="Arial" w:eastAsia="Times New Roman" w:hAnsi="Arial" w:cs="Arial"/>
          <w:color w:val="222222"/>
          <w:sz w:val="24"/>
          <w:szCs w:val="24"/>
          <w:lang w:val="es-ES" w:bidi="hi-IN"/>
        </w:rPr>
        <w:t xml:space="preserve"> SÍ</w:t>
      </w:r>
      <w:r>
        <w:rPr>
          <w:rFonts w:ascii="Arial" w:eastAsia="Times New Roman" w:hAnsi="Arial" w:cs="Arial"/>
          <w:color w:val="222222"/>
          <w:sz w:val="24"/>
          <w:szCs w:val="24"/>
          <w:lang w:val="es-ES" w:bidi="hi-IN"/>
        </w:rPr>
        <w:t>---</w:t>
      </w:r>
      <w:r w:rsidRPr="001E18D4">
        <w:rPr>
          <w:rFonts w:ascii="Arial" w:eastAsia="Times New Roman" w:hAnsi="Arial" w:cs="Arial"/>
          <w:color w:val="222222"/>
          <w:sz w:val="24"/>
          <w:szCs w:val="24"/>
          <w:lang w:val="es-ES" w:bidi="hi-IN"/>
        </w:rPr>
        <w:t xml:space="preserve">su hogar debería responder, en realidad </w:t>
      </w:r>
      <w:r w:rsidR="0095508C">
        <w:rPr>
          <w:rFonts w:ascii="Arial" w:eastAsia="Times New Roman" w:hAnsi="Arial" w:cs="Arial"/>
          <w:color w:val="222222"/>
          <w:sz w:val="24"/>
          <w:szCs w:val="24"/>
          <w:lang w:val="es-ES" w:bidi="hi-IN"/>
        </w:rPr>
        <w:t xml:space="preserve">el responder </w:t>
      </w:r>
      <w:r w:rsidRPr="001E18D4">
        <w:rPr>
          <w:rFonts w:ascii="Arial" w:eastAsia="Times New Roman" w:hAnsi="Arial" w:cs="Arial"/>
          <w:color w:val="222222"/>
          <w:sz w:val="24"/>
          <w:szCs w:val="24"/>
          <w:lang w:val="es-ES" w:bidi="hi-IN"/>
        </w:rPr>
        <w:t xml:space="preserve">es nuestro deber cívico. Y es el único esfuerzo cívico de nuestro país que </w:t>
      </w:r>
      <w:r w:rsidR="0095508C">
        <w:rPr>
          <w:rFonts w:ascii="Arial" w:eastAsia="Times New Roman" w:hAnsi="Arial" w:cs="Arial"/>
          <w:color w:val="222222"/>
          <w:sz w:val="24"/>
          <w:szCs w:val="24"/>
          <w:lang w:val="es-ES" w:bidi="hi-IN"/>
        </w:rPr>
        <w:t xml:space="preserve">nos </w:t>
      </w:r>
      <w:r w:rsidRPr="001E18D4">
        <w:rPr>
          <w:rFonts w:ascii="Arial" w:eastAsia="Times New Roman" w:hAnsi="Arial" w:cs="Arial"/>
          <w:color w:val="222222"/>
          <w:sz w:val="24"/>
          <w:szCs w:val="24"/>
          <w:lang w:val="es-ES" w:bidi="hi-IN"/>
        </w:rPr>
        <w:t xml:space="preserve">incluye </w:t>
      </w:r>
      <w:r w:rsidR="0095508C">
        <w:rPr>
          <w:rFonts w:ascii="Arial" w:eastAsia="Times New Roman" w:hAnsi="Arial" w:cs="Arial"/>
          <w:color w:val="222222"/>
          <w:sz w:val="24"/>
          <w:szCs w:val="24"/>
          <w:lang w:val="es-ES" w:bidi="hi-IN"/>
        </w:rPr>
        <w:t xml:space="preserve">a </w:t>
      </w:r>
      <w:r w:rsidRPr="001E18D4">
        <w:rPr>
          <w:rFonts w:ascii="Arial" w:eastAsia="Times New Roman" w:hAnsi="Arial" w:cs="Arial"/>
          <w:color w:val="222222"/>
          <w:sz w:val="24"/>
          <w:szCs w:val="24"/>
          <w:lang w:val="es-ES" w:bidi="hi-IN"/>
        </w:rPr>
        <w:t>TODOS y es importante para TODOS.</w:t>
      </w:r>
    </w:p>
    <w:p w14:paraId="045FF7A0" w14:textId="77777777" w:rsidR="003169DE" w:rsidRPr="001E18D4" w:rsidRDefault="003169DE" w:rsidP="009D2B51">
      <w:pPr>
        <w:spacing w:after="0" w:line="240" w:lineRule="auto"/>
        <w:textAlignment w:val="baseline"/>
        <w:rPr>
          <w:rFonts w:ascii="Arial" w:eastAsia="Times New Roman" w:hAnsi="Arial" w:cs="Arial"/>
          <w:color w:val="000000"/>
          <w:sz w:val="24"/>
          <w:szCs w:val="24"/>
          <w:lang w:bidi="hi-IN"/>
        </w:rPr>
      </w:pPr>
    </w:p>
    <w:p w14:paraId="30463511" w14:textId="18EE5DD5" w:rsidR="007A63A6" w:rsidRPr="001E18D4" w:rsidRDefault="007A63A6" w:rsidP="009D2B51">
      <w:pPr>
        <w:spacing w:after="0" w:line="240" w:lineRule="auto"/>
        <w:textAlignment w:val="baseline"/>
        <w:rPr>
          <w:rFonts w:ascii="Arial" w:eastAsia="Times New Roman" w:hAnsi="Arial" w:cs="Arial"/>
          <w:color w:val="000000"/>
          <w:sz w:val="24"/>
          <w:szCs w:val="24"/>
          <w:lang w:bidi="hi-IN"/>
        </w:rPr>
      </w:pPr>
    </w:p>
    <w:p w14:paraId="00A82F04" w14:textId="6EEE1329" w:rsidR="007A63A6" w:rsidRPr="001E18D4" w:rsidRDefault="00ED72BE" w:rsidP="009D2B51">
      <w:pPr>
        <w:spacing w:after="0" w:line="240" w:lineRule="auto"/>
        <w:textAlignment w:val="baseline"/>
        <w:rPr>
          <w:rFonts w:ascii="Arial" w:eastAsia="Times New Roman" w:hAnsi="Arial" w:cs="Arial"/>
          <w:color w:val="000000"/>
          <w:sz w:val="24"/>
          <w:szCs w:val="24"/>
          <w:lang w:bidi="hi-IN"/>
        </w:rPr>
      </w:pPr>
      <w:proofErr w:type="gramStart"/>
      <w:r w:rsidRPr="001E18D4">
        <w:rPr>
          <w:rFonts w:ascii="Arial" w:eastAsia="Times New Roman" w:hAnsi="Arial" w:cs="Arial"/>
          <w:b/>
          <w:bCs/>
          <w:color w:val="000000"/>
          <w:sz w:val="24"/>
          <w:szCs w:val="24"/>
          <w:lang w:bidi="hi-IN"/>
        </w:rPr>
        <w:t>I’m</w:t>
      </w:r>
      <w:proofErr w:type="gramEnd"/>
      <w:r w:rsidRPr="001E18D4">
        <w:rPr>
          <w:rFonts w:ascii="Arial" w:eastAsia="Times New Roman" w:hAnsi="Arial" w:cs="Arial"/>
          <w:b/>
          <w:bCs/>
          <w:color w:val="000000"/>
          <w:sz w:val="24"/>
          <w:szCs w:val="24"/>
          <w:lang w:bidi="hi-IN"/>
        </w:rPr>
        <w:t xml:space="preserve"> not officially a U.S. Citizen. Should I respond?</w:t>
      </w:r>
      <w:r w:rsidRPr="001E18D4">
        <w:rPr>
          <w:rFonts w:ascii="Arial" w:eastAsia="Times New Roman" w:hAnsi="Arial" w:cs="Arial"/>
          <w:color w:val="000000"/>
          <w:sz w:val="24"/>
          <w:szCs w:val="24"/>
          <w:lang w:bidi="hi-IN"/>
        </w:rPr>
        <w:t xml:space="preserve">  YES!  If you live here in Kansas, you count. T</w:t>
      </w:r>
      <w:r w:rsidR="007A63A6" w:rsidRPr="001E18D4">
        <w:rPr>
          <w:rFonts w:ascii="Arial" w:eastAsia="Times New Roman" w:hAnsi="Arial" w:cs="Arial"/>
          <w:color w:val="000000"/>
          <w:sz w:val="24"/>
          <w:szCs w:val="24"/>
          <w:lang w:bidi="hi-IN"/>
        </w:rPr>
        <w:t xml:space="preserve">he Census </w:t>
      </w:r>
      <w:r w:rsidRPr="001E18D4">
        <w:rPr>
          <w:rFonts w:ascii="Arial" w:eastAsia="Times New Roman" w:hAnsi="Arial" w:cs="Arial"/>
          <w:color w:val="000000"/>
          <w:sz w:val="24"/>
          <w:szCs w:val="24"/>
          <w:lang w:bidi="hi-IN"/>
        </w:rPr>
        <w:t>is not</w:t>
      </w:r>
      <w:r w:rsidR="007A63A6" w:rsidRPr="001E18D4">
        <w:rPr>
          <w:rFonts w:ascii="Arial" w:eastAsia="Times New Roman" w:hAnsi="Arial" w:cs="Arial"/>
          <w:color w:val="000000"/>
          <w:sz w:val="24"/>
          <w:szCs w:val="24"/>
          <w:lang w:bidi="hi-IN"/>
        </w:rPr>
        <w:t xml:space="preserve"> about citizenship status, </w:t>
      </w:r>
      <w:r w:rsidRPr="001E18D4">
        <w:rPr>
          <w:rFonts w:ascii="Arial" w:eastAsia="Times New Roman" w:hAnsi="Arial" w:cs="Arial"/>
          <w:color w:val="000000"/>
          <w:sz w:val="24"/>
          <w:szCs w:val="24"/>
          <w:lang w:bidi="hi-IN"/>
        </w:rPr>
        <w:t xml:space="preserve">it IS inclusive and intended to count all </w:t>
      </w:r>
      <w:r w:rsidR="007C66C8" w:rsidRPr="001E18D4">
        <w:rPr>
          <w:rFonts w:ascii="Arial" w:eastAsia="Times New Roman" w:hAnsi="Arial" w:cs="Arial"/>
          <w:color w:val="000000"/>
          <w:sz w:val="24"/>
          <w:szCs w:val="24"/>
          <w:lang w:bidi="hi-IN"/>
        </w:rPr>
        <w:t>who</w:t>
      </w:r>
      <w:r w:rsidRPr="001E18D4">
        <w:rPr>
          <w:rFonts w:ascii="Arial" w:eastAsia="Times New Roman" w:hAnsi="Arial" w:cs="Arial"/>
          <w:color w:val="000000"/>
          <w:sz w:val="24"/>
          <w:szCs w:val="24"/>
          <w:lang w:bidi="hi-IN"/>
        </w:rPr>
        <w:t xml:space="preserve"> are here</w:t>
      </w:r>
      <w:r w:rsidR="007A63A6" w:rsidRPr="001E18D4">
        <w:rPr>
          <w:rFonts w:ascii="Arial" w:eastAsia="Times New Roman" w:hAnsi="Arial" w:cs="Arial"/>
          <w:color w:val="000000"/>
          <w:sz w:val="24"/>
          <w:szCs w:val="24"/>
          <w:lang w:bidi="hi-IN"/>
        </w:rPr>
        <w:t xml:space="preserve">. </w:t>
      </w:r>
    </w:p>
    <w:p w14:paraId="14CFBB1D" w14:textId="4AF07B49" w:rsidR="00ED72BE" w:rsidRPr="001E18D4" w:rsidRDefault="00ED72BE" w:rsidP="009D2B51">
      <w:pPr>
        <w:spacing w:after="0" w:line="240" w:lineRule="auto"/>
        <w:textAlignment w:val="baseline"/>
        <w:rPr>
          <w:rFonts w:ascii="Arial" w:eastAsia="Times New Roman" w:hAnsi="Arial" w:cs="Arial"/>
          <w:color w:val="000000"/>
          <w:sz w:val="24"/>
          <w:szCs w:val="24"/>
          <w:lang w:bidi="hi-IN"/>
        </w:rPr>
      </w:pPr>
    </w:p>
    <w:p w14:paraId="15E1C6BA" w14:textId="5531C686" w:rsidR="001E18D4" w:rsidRPr="0095508C" w:rsidRDefault="001E18D4" w:rsidP="0095508C">
      <w:pPr>
        <w:pStyle w:val="HTMLPreformatted"/>
        <w:shd w:val="clear" w:color="auto" w:fill="F8F9FA"/>
        <w:spacing w:line="540" w:lineRule="atLeast"/>
        <w:rPr>
          <w:rFonts w:ascii="inherit" w:hAnsi="inherit"/>
          <w:color w:val="222222"/>
          <w:sz w:val="24"/>
          <w:szCs w:val="24"/>
        </w:rPr>
      </w:pPr>
      <w:r w:rsidRPr="001E18D4">
        <w:rPr>
          <w:rFonts w:ascii="Arial" w:hAnsi="Arial" w:cs="Arial"/>
          <w:b/>
          <w:bCs/>
          <w:color w:val="222222"/>
          <w:sz w:val="24"/>
          <w:szCs w:val="24"/>
          <w:lang w:val="es-ES"/>
        </w:rPr>
        <w:t>No soy oficialmente un ciudadano estadounidense. ¿Debo responder?</w:t>
      </w:r>
      <w:r w:rsidRPr="001E18D4">
        <w:rPr>
          <w:rFonts w:ascii="Arial" w:hAnsi="Arial" w:cs="Arial"/>
          <w:color w:val="222222"/>
          <w:sz w:val="24"/>
          <w:szCs w:val="24"/>
          <w:lang w:val="es-ES"/>
        </w:rPr>
        <w:t xml:space="preserve"> ¡SI! Si vives aquí en Kansas, cuentas. El Censo no </w:t>
      </w:r>
      <w:proofErr w:type="spellStart"/>
      <w:r w:rsidR="0095508C">
        <w:rPr>
          <w:rFonts w:ascii="Arial" w:hAnsi="Arial" w:cs="Arial"/>
          <w:color w:val="222222"/>
          <w:sz w:val="24"/>
          <w:szCs w:val="24"/>
          <w:lang w:val="es-ES"/>
        </w:rPr>
        <w:t>esta</w:t>
      </w:r>
      <w:proofErr w:type="spellEnd"/>
      <w:r w:rsidR="0095508C">
        <w:rPr>
          <w:rFonts w:ascii="Arial" w:hAnsi="Arial" w:cs="Arial"/>
          <w:color w:val="222222"/>
          <w:sz w:val="24"/>
          <w:szCs w:val="24"/>
          <w:lang w:val="es-ES"/>
        </w:rPr>
        <w:t xml:space="preserve"> basado</w:t>
      </w:r>
      <w:r w:rsidRPr="001E18D4">
        <w:rPr>
          <w:rFonts w:ascii="Arial" w:hAnsi="Arial" w:cs="Arial"/>
          <w:color w:val="222222"/>
          <w:sz w:val="24"/>
          <w:szCs w:val="24"/>
          <w:lang w:val="es-ES"/>
        </w:rPr>
        <w:t xml:space="preserve"> sobre el estado de </w:t>
      </w:r>
      <w:r w:rsidR="0095508C">
        <w:rPr>
          <w:rFonts w:ascii="Arial" w:hAnsi="Arial" w:cs="Arial"/>
          <w:color w:val="222222"/>
          <w:sz w:val="24"/>
          <w:szCs w:val="24"/>
          <w:lang w:val="es-ES"/>
        </w:rPr>
        <w:t xml:space="preserve">su </w:t>
      </w:r>
      <w:r w:rsidRPr="001E18D4">
        <w:rPr>
          <w:rFonts w:ascii="Arial" w:hAnsi="Arial" w:cs="Arial"/>
          <w:color w:val="222222"/>
          <w:sz w:val="24"/>
          <w:szCs w:val="24"/>
          <w:lang w:val="es-ES"/>
        </w:rPr>
        <w:t xml:space="preserve">ciudadanía, es inclusivo y tiene la </w:t>
      </w:r>
      <w:r w:rsidR="0095508C" w:rsidRPr="0095508C">
        <w:rPr>
          <w:rFonts w:ascii="Arial" w:hAnsi="Arial" w:cs="Arial"/>
          <w:color w:val="222222"/>
          <w:sz w:val="24"/>
          <w:szCs w:val="24"/>
          <w:lang w:val="es-ES"/>
        </w:rPr>
        <w:t>misión</w:t>
      </w:r>
      <w:r w:rsidR="0095508C">
        <w:rPr>
          <w:rFonts w:ascii="inherit" w:hAnsi="inherit"/>
          <w:color w:val="222222"/>
          <w:sz w:val="24"/>
          <w:szCs w:val="24"/>
          <w:lang w:val="es-ES"/>
        </w:rPr>
        <w:t xml:space="preserve"> </w:t>
      </w:r>
      <w:r w:rsidRPr="001E18D4">
        <w:rPr>
          <w:rFonts w:ascii="Arial" w:hAnsi="Arial" w:cs="Arial"/>
          <w:color w:val="222222"/>
          <w:sz w:val="24"/>
          <w:szCs w:val="24"/>
          <w:lang w:val="es-ES"/>
        </w:rPr>
        <w:t xml:space="preserve">de contar a todos los que están </w:t>
      </w:r>
      <w:r w:rsidR="0095508C">
        <w:rPr>
          <w:rFonts w:ascii="Arial" w:hAnsi="Arial" w:cs="Arial"/>
          <w:color w:val="222222"/>
          <w:sz w:val="24"/>
          <w:szCs w:val="24"/>
          <w:lang w:val="es-ES"/>
        </w:rPr>
        <w:t>en Kansas</w:t>
      </w:r>
      <w:r w:rsidRPr="001E18D4">
        <w:rPr>
          <w:rFonts w:ascii="Arial" w:hAnsi="Arial" w:cs="Arial"/>
          <w:color w:val="222222"/>
          <w:sz w:val="24"/>
          <w:szCs w:val="24"/>
          <w:lang w:val="es-ES"/>
        </w:rPr>
        <w:t>.</w:t>
      </w:r>
    </w:p>
    <w:p w14:paraId="06B66AD4" w14:textId="1F2CE92F" w:rsidR="001E18D4" w:rsidRPr="001E18D4" w:rsidRDefault="001E18D4" w:rsidP="009D2B51">
      <w:pPr>
        <w:spacing w:after="0" w:line="240" w:lineRule="auto"/>
        <w:textAlignment w:val="baseline"/>
        <w:rPr>
          <w:rFonts w:ascii="Arial" w:eastAsia="Times New Roman" w:hAnsi="Arial" w:cs="Arial"/>
          <w:color w:val="000000"/>
          <w:sz w:val="24"/>
          <w:szCs w:val="24"/>
          <w:lang w:bidi="hi-IN"/>
        </w:rPr>
      </w:pPr>
    </w:p>
    <w:p w14:paraId="18FA8352" w14:textId="77777777" w:rsidR="001E18D4" w:rsidRPr="001E18D4" w:rsidRDefault="001E18D4" w:rsidP="009D2B51">
      <w:pPr>
        <w:spacing w:after="0" w:line="240" w:lineRule="auto"/>
        <w:textAlignment w:val="baseline"/>
        <w:rPr>
          <w:rFonts w:ascii="Arial" w:eastAsia="Times New Roman" w:hAnsi="Arial" w:cs="Arial"/>
          <w:color w:val="000000"/>
          <w:sz w:val="24"/>
          <w:szCs w:val="24"/>
          <w:lang w:bidi="hi-IN"/>
        </w:rPr>
      </w:pPr>
    </w:p>
    <w:p w14:paraId="07CC8B1F" w14:textId="405C152C" w:rsidR="007C66C8" w:rsidRPr="001E18D4" w:rsidRDefault="007C66C8"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b/>
          <w:bCs/>
          <w:color w:val="000000"/>
          <w:sz w:val="24"/>
          <w:szCs w:val="24"/>
          <w:lang w:bidi="hi-IN"/>
        </w:rPr>
        <w:t xml:space="preserve">I </w:t>
      </w:r>
      <w:proofErr w:type="gramStart"/>
      <w:r w:rsidRPr="001E18D4">
        <w:rPr>
          <w:rFonts w:ascii="Arial" w:eastAsia="Times New Roman" w:hAnsi="Arial" w:cs="Arial"/>
          <w:b/>
          <w:bCs/>
          <w:color w:val="000000"/>
          <w:sz w:val="24"/>
          <w:szCs w:val="24"/>
          <w:lang w:bidi="hi-IN"/>
        </w:rPr>
        <w:t>don’t</w:t>
      </w:r>
      <w:proofErr w:type="gramEnd"/>
      <w:r w:rsidRPr="001E18D4">
        <w:rPr>
          <w:rFonts w:ascii="Arial" w:eastAsia="Times New Roman" w:hAnsi="Arial" w:cs="Arial"/>
          <w:b/>
          <w:bCs/>
          <w:color w:val="000000"/>
          <w:sz w:val="24"/>
          <w:szCs w:val="24"/>
          <w:lang w:bidi="hi-IN"/>
        </w:rPr>
        <w:t xml:space="preserve"> see the point.  </w:t>
      </w:r>
      <w:proofErr w:type="gramStart"/>
      <w:r w:rsidRPr="001E18D4">
        <w:rPr>
          <w:rFonts w:ascii="Arial" w:eastAsia="Times New Roman" w:hAnsi="Arial" w:cs="Arial"/>
          <w:b/>
          <w:bCs/>
          <w:color w:val="000000"/>
          <w:sz w:val="24"/>
          <w:szCs w:val="24"/>
          <w:lang w:bidi="hi-IN"/>
        </w:rPr>
        <w:t>What’s</w:t>
      </w:r>
      <w:proofErr w:type="gramEnd"/>
      <w:r w:rsidRPr="001E18D4">
        <w:rPr>
          <w:rFonts w:ascii="Arial" w:eastAsia="Times New Roman" w:hAnsi="Arial" w:cs="Arial"/>
          <w:b/>
          <w:bCs/>
          <w:color w:val="000000"/>
          <w:sz w:val="24"/>
          <w:szCs w:val="24"/>
          <w:lang w:bidi="hi-IN"/>
        </w:rPr>
        <w:t xml:space="preserve"> in it for me and my family? </w:t>
      </w:r>
      <w:r w:rsidR="009D2B51" w:rsidRPr="001E18D4">
        <w:rPr>
          <w:rFonts w:ascii="Arial" w:eastAsia="Times New Roman" w:hAnsi="Arial" w:cs="Arial"/>
          <w:color w:val="000000"/>
          <w:sz w:val="24"/>
          <w:szCs w:val="24"/>
          <w:lang w:bidi="hi-IN"/>
        </w:rPr>
        <w:t>Responding to the Census</w:t>
      </w:r>
      <w:r w:rsidRPr="001E18D4">
        <w:rPr>
          <w:rFonts w:ascii="Arial" w:eastAsia="Times New Roman" w:hAnsi="Arial" w:cs="Arial"/>
          <w:color w:val="000000"/>
          <w:sz w:val="24"/>
          <w:szCs w:val="24"/>
          <w:lang w:bidi="hi-IN"/>
        </w:rPr>
        <w:t xml:space="preserve"> </w:t>
      </w:r>
      <w:proofErr w:type="gramStart"/>
      <w:r w:rsidRPr="001E18D4">
        <w:rPr>
          <w:rFonts w:ascii="Arial" w:eastAsia="Times New Roman" w:hAnsi="Arial" w:cs="Arial"/>
          <w:color w:val="000000"/>
          <w:sz w:val="24"/>
          <w:szCs w:val="24"/>
          <w:lang w:bidi="hi-IN"/>
        </w:rPr>
        <w:t>actually has</w:t>
      </w:r>
      <w:proofErr w:type="gramEnd"/>
      <w:r w:rsidRPr="001E18D4">
        <w:rPr>
          <w:rFonts w:ascii="Arial" w:eastAsia="Times New Roman" w:hAnsi="Arial" w:cs="Arial"/>
          <w:color w:val="000000"/>
          <w:sz w:val="24"/>
          <w:szCs w:val="24"/>
          <w:lang w:bidi="hi-IN"/>
        </w:rPr>
        <w:t xml:space="preserve"> an impact on every family in every community for the next 10 years. </w:t>
      </w:r>
      <w:r w:rsidR="00F62414" w:rsidRPr="001E18D4">
        <w:rPr>
          <w:rFonts w:ascii="Arial" w:eastAsia="Times New Roman" w:hAnsi="Arial" w:cs="Arial"/>
          <w:color w:val="000000"/>
          <w:sz w:val="24"/>
          <w:szCs w:val="24"/>
          <w:lang w:bidi="hi-IN"/>
        </w:rPr>
        <w:t>It ensures adequate representation in government and impacts how billions of dollars are distributed</w:t>
      </w:r>
      <w:r w:rsidR="00A24964" w:rsidRPr="001E18D4">
        <w:rPr>
          <w:rFonts w:ascii="Arial" w:eastAsia="Times New Roman" w:hAnsi="Arial" w:cs="Arial"/>
          <w:color w:val="000000"/>
          <w:sz w:val="24"/>
          <w:szCs w:val="24"/>
          <w:lang w:bidi="hi-IN"/>
        </w:rPr>
        <w:t xml:space="preserve"> through federal, </w:t>
      </w:r>
      <w:proofErr w:type="gramStart"/>
      <w:r w:rsidR="00A24964" w:rsidRPr="001E18D4">
        <w:rPr>
          <w:rFonts w:ascii="Arial" w:eastAsia="Times New Roman" w:hAnsi="Arial" w:cs="Arial"/>
          <w:color w:val="000000"/>
          <w:sz w:val="24"/>
          <w:szCs w:val="24"/>
          <w:lang w:bidi="hi-IN"/>
        </w:rPr>
        <w:t>state</w:t>
      </w:r>
      <w:proofErr w:type="gramEnd"/>
      <w:r w:rsidR="00A24964" w:rsidRPr="001E18D4">
        <w:rPr>
          <w:rFonts w:ascii="Arial" w:eastAsia="Times New Roman" w:hAnsi="Arial" w:cs="Arial"/>
          <w:color w:val="000000"/>
          <w:sz w:val="24"/>
          <w:szCs w:val="24"/>
          <w:lang w:bidi="hi-IN"/>
        </w:rPr>
        <w:t xml:space="preserve"> and local programs</w:t>
      </w:r>
      <w:r w:rsidR="00F62414" w:rsidRPr="001E18D4">
        <w:rPr>
          <w:rFonts w:ascii="Arial" w:eastAsia="Times New Roman" w:hAnsi="Arial" w:cs="Arial"/>
          <w:color w:val="000000"/>
          <w:sz w:val="24"/>
          <w:szCs w:val="24"/>
          <w:lang w:bidi="hi-IN"/>
        </w:rPr>
        <w:t>.  Thus, being counted</w:t>
      </w:r>
      <w:r w:rsidR="009D2B51" w:rsidRPr="001E18D4">
        <w:rPr>
          <w:rFonts w:ascii="Arial" w:eastAsia="Times New Roman" w:hAnsi="Arial" w:cs="Arial"/>
          <w:color w:val="000000"/>
          <w:sz w:val="24"/>
          <w:szCs w:val="24"/>
          <w:lang w:bidi="hi-IN"/>
        </w:rPr>
        <w:t xml:space="preserve"> </w:t>
      </w:r>
      <w:r w:rsidRPr="001E18D4">
        <w:rPr>
          <w:rFonts w:ascii="Arial" w:eastAsia="Times New Roman" w:hAnsi="Arial" w:cs="Arial"/>
          <w:color w:val="000000"/>
          <w:sz w:val="24"/>
          <w:szCs w:val="24"/>
          <w:lang w:bidi="hi-IN"/>
        </w:rPr>
        <w:t>allows</w:t>
      </w:r>
      <w:r w:rsidR="009D2B51" w:rsidRPr="001E18D4">
        <w:rPr>
          <w:rFonts w:ascii="Arial" w:eastAsia="Times New Roman" w:hAnsi="Arial" w:cs="Arial"/>
          <w:color w:val="000000"/>
          <w:sz w:val="24"/>
          <w:szCs w:val="24"/>
          <w:lang w:bidi="hi-IN"/>
        </w:rPr>
        <w:t xml:space="preserve"> households to have a direct 'say' in where dollars go</w:t>
      </w:r>
      <w:r w:rsidRPr="001E18D4">
        <w:rPr>
          <w:rFonts w:ascii="Arial" w:eastAsia="Times New Roman" w:hAnsi="Arial" w:cs="Arial"/>
          <w:color w:val="000000"/>
          <w:sz w:val="24"/>
          <w:szCs w:val="24"/>
          <w:lang w:bidi="hi-IN"/>
        </w:rPr>
        <w:t>—annually through 2030</w:t>
      </w:r>
      <w:r w:rsidR="009D2B51" w:rsidRPr="001E18D4">
        <w:rPr>
          <w:rFonts w:ascii="Arial" w:eastAsia="Times New Roman" w:hAnsi="Arial" w:cs="Arial"/>
          <w:color w:val="000000"/>
          <w:sz w:val="24"/>
          <w:szCs w:val="24"/>
          <w:lang w:bidi="hi-IN"/>
        </w:rPr>
        <w:t>. </w:t>
      </w:r>
      <w:r w:rsidR="007A63A6" w:rsidRPr="001E18D4">
        <w:rPr>
          <w:rFonts w:ascii="Arial" w:eastAsia="Times New Roman" w:hAnsi="Arial" w:cs="Arial"/>
          <w:color w:val="000000"/>
          <w:sz w:val="24"/>
          <w:szCs w:val="24"/>
          <w:lang w:bidi="hi-IN"/>
        </w:rPr>
        <w:t xml:space="preserve">  </w:t>
      </w:r>
      <w:r w:rsidR="009D2B51" w:rsidRPr="001E18D4">
        <w:rPr>
          <w:rFonts w:ascii="Arial" w:eastAsia="Times New Roman" w:hAnsi="Arial" w:cs="Arial"/>
          <w:color w:val="000000"/>
          <w:sz w:val="24"/>
          <w:szCs w:val="24"/>
          <w:lang w:bidi="hi-IN"/>
        </w:rPr>
        <w:t xml:space="preserve">If your household is </w:t>
      </w:r>
      <w:r w:rsidRPr="001E18D4">
        <w:rPr>
          <w:rFonts w:ascii="Arial" w:eastAsia="Times New Roman" w:hAnsi="Arial" w:cs="Arial"/>
          <w:color w:val="000000"/>
          <w:sz w:val="24"/>
          <w:szCs w:val="24"/>
          <w:lang w:bidi="hi-IN"/>
        </w:rPr>
        <w:t>un</w:t>
      </w:r>
      <w:r w:rsidR="009D2B51" w:rsidRPr="001E18D4">
        <w:rPr>
          <w:rFonts w:ascii="Arial" w:eastAsia="Times New Roman" w:hAnsi="Arial" w:cs="Arial"/>
          <w:color w:val="000000"/>
          <w:sz w:val="24"/>
          <w:szCs w:val="24"/>
          <w:lang w:bidi="hi-IN"/>
        </w:rPr>
        <w:t>counted</w:t>
      </w:r>
      <w:r w:rsidR="007A63A6" w:rsidRPr="001E18D4">
        <w:rPr>
          <w:rFonts w:ascii="Arial" w:eastAsia="Times New Roman" w:hAnsi="Arial" w:cs="Arial"/>
          <w:color w:val="000000"/>
          <w:sz w:val="24"/>
          <w:szCs w:val="24"/>
          <w:lang w:bidi="hi-IN"/>
        </w:rPr>
        <w:t>,</w:t>
      </w:r>
      <w:r w:rsidRPr="001E18D4">
        <w:rPr>
          <w:rFonts w:ascii="Arial" w:eastAsia="Times New Roman" w:hAnsi="Arial" w:cs="Arial"/>
          <w:color w:val="000000"/>
          <w:sz w:val="24"/>
          <w:szCs w:val="24"/>
          <w:lang w:bidi="hi-IN"/>
        </w:rPr>
        <w:t xml:space="preserve"> </w:t>
      </w:r>
      <w:proofErr w:type="gramStart"/>
      <w:r w:rsidRPr="001E18D4">
        <w:rPr>
          <w:rFonts w:ascii="Arial" w:eastAsia="Times New Roman" w:hAnsi="Arial" w:cs="Arial"/>
          <w:color w:val="000000"/>
          <w:sz w:val="24"/>
          <w:szCs w:val="24"/>
          <w:lang w:bidi="hi-IN"/>
        </w:rPr>
        <w:t>it’s</w:t>
      </w:r>
      <w:proofErr w:type="gramEnd"/>
      <w:r w:rsidRPr="001E18D4">
        <w:rPr>
          <w:rFonts w:ascii="Arial" w:eastAsia="Times New Roman" w:hAnsi="Arial" w:cs="Arial"/>
          <w:color w:val="000000"/>
          <w:sz w:val="24"/>
          <w:szCs w:val="24"/>
          <w:lang w:bidi="hi-IN"/>
        </w:rPr>
        <w:t xml:space="preserve"> not included in the population counts used to </w:t>
      </w:r>
      <w:r w:rsidR="009D2B51" w:rsidRPr="001E18D4">
        <w:rPr>
          <w:rFonts w:ascii="Arial" w:eastAsia="Times New Roman" w:hAnsi="Arial" w:cs="Arial"/>
          <w:color w:val="000000"/>
          <w:sz w:val="24"/>
          <w:szCs w:val="24"/>
          <w:lang w:bidi="hi-IN"/>
        </w:rPr>
        <w:t>distribute</w:t>
      </w:r>
      <w:r w:rsidRPr="001E18D4">
        <w:rPr>
          <w:rFonts w:ascii="Arial" w:eastAsia="Times New Roman" w:hAnsi="Arial" w:cs="Arial"/>
          <w:color w:val="000000"/>
          <w:sz w:val="24"/>
          <w:szCs w:val="24"/>
          <w:lang w:bidi="hi-IN"/>
        </w:rPr>
        <w:t xml:space="preserve"> more than $6 billion dollars in Kansas--much needed dollars to your community—not only for today but </w:t>
      </w:r>
      <w:r w:rsidR="00F62414" w:rsidRPr="001E18D4">
        <w:rPr>
          <w:rFonts w:ascii="Arial" w:eastAsia="Times New Roman" w:hAnsi="Arial" w:cs="Arial"/>
          <w:color w:val="000000"/>
          <w:sz w:val="24"/>
          <w:szCs w:val="24"/>
          <w:lang w:bidi="hi-IN"/>
        </w:rPr>
        <w:t xml:space="preserve">for </w:t>
      </w:r>
      <w:r w:rsidRPr="001E18D4">
        <w:rPr>
          <w:rFonts w:ascii="Arial" w:eastAsia="Times New Roman" w:hAnsi="Arial" w:cs="Arial"/>
          <w:color w:val="000000"/>
          <w:sz w:val="24"/>
          <w:szCs w:val="24"/>
          <w:lang w:bidi="hi-IN"/>
        </w:rPr>
        <w:t xml:space="preserve">the next ten years. </w:t>
      </w:r>
    </w:p>
    <w:p w14:paraId="23EC4D56" w14:textId="294E7BF4" w:rsidR="00F62414" w:rsidRPr="001E18D4" w:rsidRDefault="00F62414" w:rsidP="009D2B51">
      <w:pPr>
        <w:spacing w:after="0" w:line="240" w:lineRule="auto"/>
        <w:textAlignment w:val="baseline"/>
        <w:rPr>
          <w:rFonts w:ascii="Arial" w:eastAsia="Times New Roman" w:hAnsi="Arial" w:cs="Arial"/>
          <w:color w:val="000000"/>
          <w:sz w:val="24"/>
          <w:szCs w:val="24"/>
          <w:lang w:bidi="hi-IN"/>
        </w:rPr>
      </w:pPr>
    </w:p>
    <w:p w14:paraId="42F5F570" w14:textId="320FC5B3" w:rsidR="00D73F15" w:rsidRPr="001E18D4" w:rsidRDefault="00D73F15" w:rsidP="009D2B51">
      <w:pPr>
        <w:spacing w:after="0" w:line="240" w:lineRule="auto"/>
        <w:textAlignment w:val="baseline"/>
        <w:rPr>
          <w:rFonts w:ascii="Arial" w:eastAsia="Times New Roman" w:hAnsi="Arial" w:cs="Arial"/>
          <w:color w:val="000000"/>
          <w:sz w:val="24"/>
          <w:szCs w:val="24"/>
          <w:lang w:bidi="hi-IN"/>
        </w:rPr>
      </w:pPr>
      <w:r w:rsidRPr="001E18D4">
        <w:rPr>
          <w:rFonts w:ascii="Arial" w:hAnsi="Arial" w:cs="Arial"/>
          <w:sz w:val="24"/>
          <w:szCs w:val="24"/>
        </w:rPr>
        <w:br/>
      </w:r>
      <w:r w:rsidRPr="001E18D4">
        <w:rPr>
          <w:rFonts w:ascii="Arial" w:hAnsi="Arial" w:cs="Arial"/>
          <w:b/>
          <w:bCs/>
          <w:color w:val="222222"/>
          <w:sz w:val="24"/>
          <w:szCs w:val="24"/>
          <w:shd w:val="clear" w:color="auto" w:fill="F8F9FA"/>
        </w:rPr>
        <w:t xml:space="preserve">No </w:t>
      </w:r>
      <w:proofErr w:type="spellStart"/>
      <w:r w:rsidRPr="001E18D4">
        <w:rPr>
          <w:rFonts w:ascii="Arial" w:hAnsi="Arial" w:cs="Arial"/>
          <w:b/>
          <w:bCs/>
          <w:color w:val="222222"/>
          <w:sz w:val="24"/>
          <w:szCs w:val="24"/>
          <w:shd w:val="clear" w:color="auto" w:fill="F8F9FA"/>
        </w:rPr>
        <w:t>veo</w:t>
      </w:r>
      <w:proofErr w:type="spellEnd"/>
      <w:r w:rsidRPr="001E18D4">
        <w:rPr>
          <w:rFonts w:ascii="Arial" w:hAnsi="Arial" w:cs="Arial"/>
          <w:b/>
          <w:bCs/>
          <w:color w:val="222222"/>
          <w:sz w:val="24"/>
          <w:szCs w:val="24"/>
          <w:shd w:val="clear" w:color="auto" w:fill="F8F9FA"/>
        </w:rPr>
        <w:t xml:space="preserve"> el punto. ¿</w:t>
      </w:r>
      <w:proofErr w:type="spellStart"/>
      <w:r w:rsidRPr="001E18D4">
        <w:rPr>
          <w:rFonts w:ascii="Arial" w:hAnsi="Arial" w:cs="Arial"/>
          <w:b/>
          <w:bCs/>
          <w:color w:val="222222"/>
          <w:sz w:val="24"/>
          <w:szCs w:val="24"/>
          <w:shd w:val="clear" w:color="auto" w:fill="F8F9FA"/>
        </w:rPr>
        <w:t>Qué</w:t>
      </w:r>
      <w:proofErr w:type="spellEnd"/>
      <w:r w:rsidRPr="001E18D4">
        <w:rPr>
          <w:rFonts w:ascii="Arial" w:hAnsi="Arial" w:cs="Arial"/>
          <w:b/>
          <w:bCs/>
          <w:color w:val="222222"/>
          <w:sz w:val="24"/>
          <w:szCs w:val="24"/>
          <w:shd w:val="clear" w:color="auto" w:fill="F8F9FA"/>
        </w:rPr>
        <w:t xml:space="preserve"> hay para </w:t>
      </w:r>
      <w:proofErr w:type="spellStart"/>
      <w:r w:rsidRPr="001E18D4">
        <w:rPr>
          <w:rFonts w:ascii="Arial" w:hAnsi="Arial" w:cs="Arial"/>
          <w:b/>
          <w:bCs/>
          <w:color w:val="222222"/>
          <w:sz w:val="24"/>
          <w:szCs w:val="24"/>
          <w:shd w:val="clear" w:color="auto" w:fill="F8F9FA"/>
        </w:rPr>
        <w:t>mí</w:t>
      </w:r>
      <w:proofErr w:type="spellEnd"/>
      <w:r w:rsidRPr="001E18D4">
        <w:rPr>
          <w:rFonts w:ascii="Arial" w:hAnsi="Arial" w:cs="Arial"/>
          <w:b/>
          <w:bCs/>
          <w:color w:val="222222"/>
          <w:sz w:val="24"/>
          <w:szCs w:val="24"/>
          <w:shd w:val="clear" w:color="auto" w:fill="F8F9FA"/>
        </w:rPr>
        <w:t xml:space="preserve"> y mi </w:t>
      </w:r>
      <w:proofErr w:type="spellStart"/>
      <w:r w:rsidRPr="001E18D4">
        <w:rPr>
          <w:rFonts w:ascii="Arial" w:hAnsi="Arial" w:cs="Arial"/>
          <w:b/>
          <w:bCs/>
          <w:color w:val="222222"/>
          <w:sz w:val="24"/>
          <w:szCs w:val="24"/>
          <w:shd w:val="clear" w:color="auto" w:fill="F8F9FA"/>
        </w:rPr>
        <w:t>familia</w:t>
      </w:r>
      <w:proofErr w:type="spellEnd"/>
      <w:r w:rsidRPr="001E18D4">
        <w:rPr>
          <w:rFonts w:ascii="Arial" w:hAnsi="Arial" w:cs="Arial"/>
          <w:b/>
          <w:bCs/>
          <w:color w:val="222222"/>
          <w:sz w:val="24"/>
          <w:szCs w:val="24"/>
          <w:shd w:val="clear" w:color="auto" w:fill="F8F9FA"/>
        </w:rPr>
        <w:t>?</w:t>
      </w:r>
      <w:r w:rsidRPr="001E18D4">
        <w:rPr>
          <w:rFonts w:ascii="Arial" w:hAnsi="Arial" w:cs="Arial"/>
          <w:color w:val="222222"/>
          <w:sz w:val="24"/>
          <w:szCs w:val="24"/>
          <w:shd w:val="clear" w:color="auto" w:fill="F8F9FA"/>
        </w:rPr>
        <w:t xml:space="preserve"> Responder al </w:t>
      </w:r>
      <w:proofErr w:type="spellStart"/>
      <w:r w:rsidRPr="001E18D4">
        <w:rPr>
          <w:rFonts w:ascii="Arial" w:hAnsi="Arial" w:cs="Arial"/>
          <w:color w:val="222222"/>
          <w:sz w:val="24"/>
          <w:szCs w:val="24"/>
          <w:shd w:val="clear" w:color="auto" w:fill="F8F9FA"/>
        </w:rPr>
        <w:t>Censo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realidad</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tiene</w:t>
      </w:r>
      <w:proofErr w:type="spellEnd"/>
      <w:r w:rsidRPr="001E18D4">
        <w:rPr>
          <w:rFonts w:ascii="Arial" w:hAnsi="Arial" w:cs="Arial"/>
          <w:color w:val="222222"/>
          <w:sz w:val="24"/>
          <w:szCs w:val="24"/>
          <w:shd w:val="clear" w:color="auto" w:fill="F8F9FA"/>
        </w:rPr>
        <w:t xml:space="preserve"> un </w:t>
      </w:r>
      <w:proofErr w:type="spellStart"/>
      <w:r w:rsidRPr="001E18D4">
        <w:rPr>
          <w:rFonts w:ascii="Arial" w:hAnsi="Arial" w:cs="Arial"/>
          <w:color w:val="222222"/>
          <w:sz w:val="24"/>
          <w:szCs w:val="24"/>
          <w:shd w:val="clear" w:color="auto" w:fill="F8F9FA"/>
        </w:rPr>
        <w:t>impacto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cada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familia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cada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comunidad</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durante</w:t>
      </w:r>
      <w:proofErr w:type="spellEnd"/>
      <w:r w:rsidRPr="001E18D4">
        <w:rPr>
          <w:rFonts w:ascii="Arial" w:hAnsi="Arial" w:cs="Arial"/>
          <w:color w:val="222222"/>
          <w:sz w:val="24"/>
          <w:szCs w:val="24"/>
          <w:shd w:val="clear" w:color="auto" w:fill="F8F9FA"/>
        </w:rPr>
        <w:t xml:space="preserve"> los </w:t>
      </w:r>
      <w:proofErr w:type="spellStart"/>
      <w:r w:rsidRPr="001E18D4">
        <w:rPr>
          <w:rFonts w:ascii="Arial" w:hAnsi="Arial" w:cs="Arial"/>
          <w:color w:val="222222"/>
          <w:sz w:val="24"/>
          <w:szCs w:val="24"/>
          <w:shd w:val="clear" w:color="auto" w:fill="F8F9FA"/>
        </w:rPr>
        <w:t>próximos</w:t>
      </w:r>
      <w:proofErr w:type="spellEnd"/>
      <w:r w:rsidRPr="001E18D4">
        <w:rPr>
          <w:rFonts w:ascii="Arial" w:hAnsi="Arial" w:cs="Arial"/>
          <w:color w:val="222222"/>
          <w:sz w:val="24"/>
          <w:szCs w:val="24"/>
          <w:shd w:val="clear" w:color="auto" w:fill="F8F9FA"/>
        </w:rPr>
        <w:t xml:space="preserve"> 10 </w:t>
      </w:r>
      <w:proofErr w:type="spellStart"/>
      <w:r w:rsidRPr="001E18D4">
        <w:rPr>
          <w:rFonts w:ascii="Arial" w:hAnsi="Arial" w:cs="Arial"/>
          <w:color w:val="222222"/>
          <w:sz w:val="24"/>
          <w:szCs w:val="24"/>
          <w:shd w:val="clear" w:color="auto" w:fill="F8F9FA"/>
        </w:rPr>
        <w:t>años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Asegura</w:t>
      </w:r>
      <w:proofErr w:type="spellEnd"/>
      <w:r w:rsidRPr="001E18D4">
        <w:rPr>
          <w:rFonts w:ascii="Arial" w:hAnsi="Arial" w:cs="Arial"/>
          <w:color w:val="222222"/>
          <w:sz w:val="24"/>
          <w:szCs w:val="24"/>
          <w:shd w:val="clear" w:color="auto" w:fill="F8F9FA"/>
        </w:rPr>
        <w:t xml:space="preserve"> una </w:t>
      </w:r>
      <w:proofErr w:type="spellStart"/>
      <w:r w:rsidRPr="001E18D4">
        <w:rPr>
          <w:rFonts w:ascii="Arial" w:hAnsi="Arial" w:cs="Arial"/>
          <w:color w:val="222222"/>
          <w:sz w:val="24"/>
          <w:szCs w:val="24"/>
          <w:shd w:val="clear" w:color="auto" w:fill="F8F9FA"/>
        </w:rPr>
        <w:t>representación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adecuada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el </w:t>
      </w:r>
      <w:proofErr w:type="spellStart"/>
      <w:r w:rsidRPr="001E18D4">
        <w:rPr>
          <w:rFonts w:ascii="Arial" w:hAnsi="Arial" w:cs="Arial"/>
          <w:color w:val="222222"/>
          <w:sz w:val="24"/>
          <w:szCs w:val="24"/>
          <w:shd w:val="clear" w:color="auto" w:fill="F8F9FA"/>
        </w:rPr>
        <w:t>gobierno</w:t>
      </w:r>
      <w:proofErr w:type="spellEnd"/>
      <w:r w:rsidRPr="001E18D4">
        <w:rPr>
          <w:rFonts w:ascii="Arial" w:hAnsi="Arial" w:cs="Arial"/>
          <w:color w:val="222222"/>
          <w:sz w:val="24"/>
          <w:szCs w:val="24"/>
          <w:shd w:val="clear" w:color="auto" w:fill="F8F9FA"/>
        </w:rPr>
        <w:t xml:space="preserve"> e </w:t>
      </w:r>
      <w:proofErr w:type="spellStart"/>
      <w:r w:rsidRPr="001E18D4">
        <w:rPr>
          <w:rFonts w:ascii="Arial" w:hAnsi="Arial" w:cs="Arial"/>
          <w:color w:val="222222"/>
          <w:sz w:val="24"/>
          <w:szCs w:val="24"/>
          <w:shd w:val="clear" w:color="auto" w:fill="F8F9FA"/>
        </w:rPr>
        <w:t>impacta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cómo</w:t>
      </w:r>
      <w:proofErr w:type="spellEnd"/>
      <w:r w:rsidRPr="001E18D4">
        <w:rPr>
          <w:rFonts w:ascii="Arial" w:hAnsi="Arial" w:cs="Arial"/>
          <w:color w:val="222222"/>
          <w:sz w:val="24"/>
          <w:szCs w:val="24"/>
          <w:shd w:val="clear" w:color="auto" w:fill="F8F9FA"/>
        </w:rPr>
        <w:t xml:space="preserve"> se </w:t>
      </w:r>
      <w:proofErr w:type="spellStart"/>
      <w:r w:rsidRPr="001E18D4">
        <w:rPr>
          <w:rFonts w:ascii="Arial" w:hAnsi="Arial" w:cs="Arial"/>
          <w:color w:val="222222"/>
          <w:sz w:val="24"/>
          <w:szCs w:val="24"/>
          <w:shd w:val="clear" w:color="auto" w:fill="F8F9FA"/>
        </w:rPr>
        <w:t>distribuyen</w:t>
      </w:r>
      <w:proofErr w:type="spellEnd"/>
      <w:r w:rsidRPr="001E18D4">
        <w:rPr>
          <w:rFonts w:ascii="Arial" w:hAnsi="Arial" w:cs="Arial"/>
          <w:color w:val="222222"/>
          <w:sz w:val="24"/>
          <w:szCs w:val="24"/>
          <w:shd w:val="clear" w:color="auto" w:fill="F8F9FA"/>
        </w:rPr>
        <w:t xml:space="preserve"> miles de </w:t>
      </w:r>
      <w:proofErr w:type="spellStart"/>
      <w:r w:rsidRPr="001E18D4">
        <w:rPr>
          <w:rFonts w:ascii="Arial" w:hAnsi="Arial" w:cs="Arial"/>
          <w:color w:val="222222"/>
          <w:sz w:val="24"/>
          <w:szCs w:val="24"/>
          <w:shd w:val="clear" w:color="auto" w:fill="F8F9FA"/>
        </w:rPr>
        <w:t>millones</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dólares</w:t>
      </w:r>
      <w:proofErr w:type="spellEnd"/>
      <w:r w:rsidRPr="001E18D4">
        <w:rPr>
          <w:rFonts w:ascii="Arial" w:hAnsi="Arial" w:cs="Arial"/>
          <w:color w:val="222222"/>
          <w:sz w:val="24"/>
          <w:szCs w:val="24"/>
          <w:shd w:val="clear" w:color="auto" w:fill="F8F9FA"/>
        </w:rPr>
        <w:t xml:space="preserve"> a </w:t>
      </w:r>
      <w:proofErr w:type="spellStart"/>
      <w:r w:rsidRPr="001E18D4">
        <w:rPr>
          <w:rFonts w:ascii="Arial" w:hAnsi="Arial" w:cs="Arial"/>
          <w:color w:val="222222"/>
          <w:sz w:val="24"/>
          <w:szCs w:val="24"/>
          <w:shd w:val="clear" w:color="auto" w:fill="F8F9FA"/>
        </w:rPr>
        <w:t>través</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programas</w:t>
      </w:r>
      <w:proofErr w:type="spellEnd"/>
      <w:r w:rsidRPr="001E18D4">
        <w:rPr>
          <w:rFonts w:ascii="Arial" w:hAnsi="Arial" w:cs="Arial"/>
          <w:color w:val="222222"/>
          <w:sz w:val="24"/>
          <w:szCs w:val="24"/>
          <w:shd w:val="clear" w:color="auto" w:fill="F8F9FA"/>
        </w:rPr>
        <w:t xml:space="preserve"> federales, </w:t>
      </w:r>
      <w:proofErr w:type="spellStart"/>
      <w:r w:rsidRPr="001E18D4">
        <w:rPr>
          <w:rFonts w:ascii="Arial" w:hAnsi="Arial" w:cs="Arial"/>
          <w:color w:val="222222"/>
          <w:sz w:val="24"/>
          <w:szCs w:val="24"/>
          <w:shd w:val="clear" w:color="auto" w:fill="F8F9FA"/>
        </w:rPr>
        <w:t>estatales</w:t>
      </w:r>
      <w:proofErr w:type="spellEnd"/>
      <w:r w:rsidRPr="001E18D4">
        <w:rPr>
          <w:rFonts w:ascii="Arial" w:hAnsi="Arial" w:cs="Arial"/>
          <w:color w:val="222222"/>
          <w:sz w:val="24"/>
          <w:szCs w:val="24"/>
          <w:shd w:val="clear" w:color="auto" w:fill="F8F9FA"/>
        </w:rPr>
        <w:t xml:space="preserve"> y locales. Por lo tanto, ser </w:t>
      </w:r>
      <w:proofErr w:type="spellStart"/>
      <w:r w:rsidRPr="001E18D4">
        <w:rPr>
          <w:rFonts w:ascii="Arial" w:hAnsi="Arial" w:cs="Arial"/>
          <w:color w:val="222222"/>
          <w:sz w:val="24"/>
          <w:szCs w:val="24"/>
          <w:shd w:val="clear" w:color="auto" w:fill="F8F9FA"/>
        </w:rPr>
        <w:t>contado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permite</w:t>
      </w:r>
      <w:proofErr w:type="spellEnd"/>
      <w:r w:rsidRPr="001E18D4">
        <w:rPr>
          <w:rFonts w:ascii="Arial" w:hAnsi="Arial" w:cs="Arial"/>
          <w:color w:val="222222"/>
          <w:sz w:val="24"/>
          <w:szCs w:val="24"/>
          <w:shd w:val="clear" w:color="auto" w:fill="F8F9FA"/>
        </w:rPr>
        <w:t xml:space="preserve"> a los </w:t>
      </w:r>
      <w:proofErr w:type="spellStart"/>
      <w:r w:rsidRPr="001E18D4">
        <w:rPr>
          <w:rFonts w:ascii="Arial" w:hAnsi="Arial" w:cs="Arial"/>
          <w:color w:val="222222"/>
          <w:sz w:val="24"/>
          <w:szCs w:val="24"/>
          <w:shd w:val="clear" w:color="auto" w:fill="F8F9FA"/>
        </w:rPr>
        <w:t>hogares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tener</w:t>
      </w:r>
      <w:proofErr w:type="spellEnd"/>
      <w:r w:rsidRPr="001E18D4">
        <w:rPr>
          <w:rFonts w:ascii="Arial" w:hAnsi="Arial" w:cs="Arial"/>
          <w:color w:val="222222"/>
          <w:sz w:val="24"/>
          <w:szCs w:val="24"/>
          <w:shd w:val="clear" w:color="auto" w:fill="F8F9FA"/>
        </w:rPr>
        <w:t xml:space="preserve"> una </w:t>
      </w:r>
      <w:proofErr w:type="spellStart"/>
      <w:r w:rsidRPr="001E18D4">
        <w:rPr>
          <w:rFonts w:ascii="Arial" w:hAnsi="Arial" w:cs="Arial"/>
          <w:color w:val="222222"/>
          <w:sz w:val="24"/>
          <w:szCs w:val="24"/>
          <w:shd w:val="clear" w:color="auto" w:fill="F8F9FA"/>
        </w:rPr>
        <w:t>opinión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directa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sobre</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dónde</w:t>
      </w:r>
      <w:proofErr w:type="spellEnd"/>
      <w:r w:rsidRPr="001E18D4">
        <w:rPr>
          <w:rFonts w:ascii="Arial" w:hAnsi="Arial" w:cs="Arial"/>
          <w:color w:val="222222"/>
          <w:sz w:val="24"/>
          <w:szCs w:val="24"/>
          <w:shd w:val="clear" w:color="auto" w:fill="F8F9FA"/>
        </w:rPr>
        <w:t xml:space="preserve"> van los </w:t>
      </w:r>
      <w:proofErr w:type="spellStart"/>
      <w:r w:rsidRPr="001E18D4">
        <w:rPr>
          <w:rFonts w:ascii="Arial" w:hAnsi="Arial" w:cs="Arial"/>
          <w:color w:val="222222"/>
          <w:sz w:val="24"/>
          <w:szCs w:val="24"/>
          <w:shd w:val="clear" w:color="auto" w:fill="F8F9FA"/>
        </w:rPr>
        <w:t>dólares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anualmente</w:t>
      </w:r>
      <w:proofErr w:type="spellEnd"/>
      <w:r w:rsidRPr="001E18D4">
        <w:rPr>
          <w:rFonts w:ascii="Arial" w:hAnsi="Arial" w:cs="Arial"/>
          <w:color w:val="222222"/>
          <w:sz w:val="24"/>
          <w:szCs w:val="24"/>
          <w:shd w:val="clear" w:color="auto" w:fill="F8F9FA"/>
        </w:rPr>
        <w:t xml:space="preserve"> hasta 2030. Si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no se </w:t>
      </w:r>
      <w:proofErr w:type="spellStart"/>
      <w:r w:rsidRPr="001E18D4">
        <w:rPr>
          <w:rFonts w:ascii="Arial" w:hAnsi="Arial" w:cs="Arial"/>
          <w:color w:val="222222"/>
          <w:sz w:val="24"/>
          <w:szCs w:val="24"/>
          <w:shd w:val="clear" w:color="auto" w:fill="F8F9FA"/>
        </w:rPr>
        <w:t>cuenta</w:t>
      </w:r>
      <w:proofErr w:type="spellEnd"/>
      <w:r w:rsidRPr="001E18D4">
        <w:rPr>
          <w:rFonts w:ascii="Arial" w:hAnsi="Arial" w:cs="Arial"/>
          <w:color w:val="222222"/>
          <w:sz w:val="24"/>
          <w:szCs w:val="24"/>
          <w:shd w:val="clear" w:color="auto" w:fill="F8F9FA"/>
        </w:rPr>
        <w:t xml:space="preserve">, no se </w:t>
      </w:r>
      <w:proofErr w:type="spellStart"/>
      <w:r w:rsidRPr="001E18D4">
        <w:rPr>
          <w:rFonts w:ascii="Arial" w:hAnsi="Arial" w:cs="Arial"/>
          <w:color w:val="222222"/>
          <w:sz w:val="24"/>
          <w:szCs w:val="24"/>
          <w:shd w:val="clear" w:color="auto" w:fill="F8F9FA"/>
        </w:rPr>
        <w:t>incluye</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los </w:t>
      </w:r>
      <w:r w:rsidR="0095508C">
        <w:rPr>
          <w:rFonts w:ascii="Arial" w:hAnsi="Arial" w:cs="Arial"/>
          <w:color w:val="222222"/>
          <w:sz w:val="24"/>
          <w:szCs w:val="24"/>
          <w:shd w:val="clear" w:color="auto" w:fill="F8F9FA"/>
        </w:rPr>
        <w:t xml:space="preserve">planes o </w:t>
      </w:r>
      <w:proofErr w:type="spellStart"/>
      <w:r w:rsidR="0095508C">
        <w:rPr>
          <w:rFonts w:ascii="Arial" w:hAnsi="Arial" w:cs="Arial"/>
          <w:color w:val="222222"/>
          <w:sz w:val="24"/>
          <w:szCs w:val="24"/>
          <w:shd w:val="clear" w:color="auto" w:fill="F8F9FA"/>
        </w:rPr>
        <w:t>cantidad</w:t>
      </w:r>
      <w:proofErr w:type="spellEnd"/>
      <w:r w:rsidRPr="001E18D4">
        <w:rPr>
          <w:rFonts w:ascii="Arial" w:hAnsi="Arial" w:cs="Arial"/>
          <w:color w:val="222222"/>
          <w:sz w:val="24"/>
          <w:szCs w:val="24"/>
          <w:shd w:val="clear" w:color="auto" w:fill="F8F9FA"/>
        </w:rPr>
        <w:t xml:space="preserve"> de </w:t>
      </w:r>
      <w:proofErr w:type="spellStart"/>
      <w:r w:rsidR="0095508C">
        <w:rPr>
          <w:rFonts w:ascii="Arial" w:hAnsi="Arial" w:cs="Arial"/>
          <w:color w:val="222222"/>
          <w:sz w:val="24"/>
          <w:szCs w:val="24"/>
          <w:shd w:val="clear" w:color="auto" w:fill="F8F9FA"/>
        </w:rPr>
        <w:t>su</w:t>
      </w:r>
      <w:proofErr w:type="spellEnd"/>
      <w:r w:rsidR="0095508C">
        <w:rPr>
          <w:rFonts w:ascii="Arial" w:hAnsi="Arial" w:cs="Arial"/>
          <w:color w:val="222222"/>
          <w:sz w:val="24"/>
          <w:szCs w:val="24"/>
          <w:shd w:val="clear" w:color="auto" w:fill="F8F9FA"/>
        </w:rPr>
        <w:t xml:space="preserve"> </w:t>
      </w:r>
      <w:r w:rsidRPr="001E18D4">
        <w:rPr>
          <w:rFonts w:ascii="Arial" w:hAnsi="Arial" w:cs="Arial"/>
          <w:color w:val="222222"/>
          <w:sz w:val="24"/>
          <w:szCs w:val="24"/>
          <w:shd w:val="clear" w:color="auto" w:fill="F8F9FA"/>
        </w:rPr>
        <w:t xml:space="preserve">población </w:t>
      </w:r>
      <w:proofErr w:type="spellStart"/>
      <w:r w:rsidRPr="001E18D4">
        <w:rPr>
          <w:rFonts w:ascii="Arial" w:hAnsi="Arial" w:cs="Arial"/>
          <w:color w:val="222222"/>
          <w:sz w:val="24"/>
          <w:szCs w:val="24"/>
          <w:shd w:val="clear" w:color="auto" w:fill="F8F9FA"/>
        </w:rPr>
        <w:t>utilizados</w:t>
      </w:r>
      <w:proofErr w:type="spellEnd"/>
      <w:r w:rsidRPr="001E18D4">
        <w:rPr>
          <w:rFonts w:ascii="Arial" w:hAnsi="Arial" w:cs="Arial"/>
          <w:color w:val="222222"/>
          <w:sz w:val="24"/>
          <w:szCs w:val="24"/>
          <w:shd w:val="clear" w:color="auto" w:fill="F8F9FA"/>
        </w:rPr>
        <w:t xml:space="preserve"> para </w:t>
      </w:r>
      <w:proofErr w:type="spellStart"/>
      <w:r w:rsidRPr="001E18D4">
        <w:rPr>
          <w:rFonts w:ascii="Arial" w:hAnsi="Arial" w:cs="Arial"/>
          <w:color w:val="222222"/>
          <w:sz w:val="24"/>
          <w:szCs w:val="24"/>
          <w:shd w:val="clear" w:color="auto" w:fill="F8F9FA"/>
        </w:rPr>
        <w:t>distribuir</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más</w:t>
      </w:r>
      <w:proofErr w:type="spellEnd"/>
      <w:r w:rsidRPr="001E18D4">
        <w:rPr>
          <w:rFonts w:ascii="Arial" w:hAnsi="Arial" w:cs="Arial"/>
          <w:color w:val="222222"/>
          <w:sz w:val="24"/>
          <w:szCs w:val="24"/>
          <w:shd w:val="clear" w:color="auto" w:fill="F8F9FA"/>
        </w:rPr>
        <w:t xml:space="preserve"> de $ 6 mil </w:t>
      </w:r>
      <w:proofErr w:type="spellStart"/>
      <w:r w:rsidRPr="001E18D4">
        <w:rPr>
          <w:rFonts w:ascii="Arial" w:hAnsi="Arial" w:cs="Arial"/>
          <w:color w:val="222222"/>
          <w:sz w:val="24"/>
          <w:szCs w:val="24"/>
          <w:shd w:val="clear" w:color="auto" w:fill="F8F9FA"/>
        </w:rPr>
        <w:t>millones</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dólares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Kansas, </w:t>
      </w:r>
      <w:proofErr w:type="spellStart"/>
      <w:r w:rsidR="0095508C">
        <w:rPr>
          <w:rFonts w:ascii="Arial" w:hAnsi="Arial" w:cs="Arial"/>
          <w:color w:val="222222"/>
          <w:sz w:val="24"/>
          <w:szCs w:val="24"/>
          <w:shd w:val="clear" w:color="auto" w:fill="F8F9FA"/>
        </w:rPr>
        <w:t>estos</w:t>
      </w:r>
      <w:proofErr w:type="spellEnd"/>
      <w:r w:rsidR="0095508C">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dólares</w:t>
      </w:r>
      <w:proofErr w:type="spellEnd"/>
      <w:r w:rsidR="0095508C">
        <w:rPr>
          <w:rFonts w:ascii="Arial" w:hAnsi="Arial" w:cs="Arial"/>
          <w:color w:val="222222"/>
          <w:sz w:val="24"/>
          <w:szCs w:val="24"/>
          <w:shd w:val="clear" w:color="auto" w:fill="F8F9FA"/>
        </w:rPr>
        <w:t xml:space="preserve"> que son</w:t>
      </w:r>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muy</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necesarios</w:t>
      </w:r>
      <w:proofErr w:type="spellEnd"/>
      <w:r w:rsidR="0095508C">
        <w:rPr>
          <w:rFonts w:ascii="Arial" w:hAnsi="Arial" w:cs="Arial"/>
          <w:color w:val="222222"/>
          <w:sz w:val="24"/>
          <w:szCs w:val="24"/>
          <w:shd w:val="clear" w:color="auto" w:fill="F8F9FA"/>
        </w:rPr>
        <w:t xml:space="preserve"> </w:t>
      </w:r>
      <w:r w:rsidRPr="001E18D4">
        <w:rPr>
          <w:rFonts w:ascii="Arial" w:hAnsi="Arial" w:cs="Arial"/>
          <w:color w:val="222222"/>
          <w:sz w:val="24"/>
          <w:szCs w:val="24"/>
          <w:shd w:val="clear" w:color="auto" w:fill="F8F9FA"/>
        </w:rPr>
        <w:t xml:space="preserve">a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comunidad</w:t>
      </w:r>
      <w:proofErr w:type="spellEnd"/>
      <w:r w:rsidRPr="001E18D4">
        <w:rPr>
          <w:rFonts w:ascii="Arial" w:hAnsi="Arial" w:cs="Arial"/>
          <w:color w:val="222222"/>
          <w:sz w:val="24"/>
          <w:szCs w:val="24"/>
          <w:shd w:val="clear" w:color="auto" w:fill="F8F9FA"/>
        </w:rPr>
        <w:t xml:space="preserve">, no solo por hoy </w:t>
      </w:r>
      <w:proofErr w:type="spellStart"/>
      <w:r w:rsidRPr="001E18D4">
        <w:rPr>
          <w:rFonts w:ascii="Arial" w:hAnsi="Arial" w:cs="Arial"/>
          <w:color w:val="222222"/>
          <w:sz w:val="24"/>
          <w:szCs w:val="24"/>
          <w:shd w:val="clear" w:color="auto" w:fill="F8F9FA"/>
        </w:rPr>
        <w:t>sino</w:t>
      </w:r>
      <w:proofErr w:type="spellEnd"/>
      <w:r w:rsidRPr="001E18D4">
        <w:rPr>
          <w:rFonts w:ascii="Arial" w:hAnsi="Arial" w:cs="Arial"/>
          <w:color w:val="222222"/>
          <w:sz w:val="24"/>
          <w:szCs w:val="24"/>
          <w:shd w:val="clear" w:color="auto" w:fill="F8F9FA"/>
        </w:rPr>
        <w:t xml:space="preserve"> por los </w:t>
      </w:r>
      <w:proofErr w:type="spellStart"/>
      <w:r w:rsidRPr="001E18D4">
        <w:rPr>
          <w:rFonts w:ascii="Arial" w:hAnsi="Arial" w:cs="Arial"/>
          <w:color w:val="222222"/>
          <w:sz w:val="24"/>
          <w:szCs w:val="24"/>
          <w:shd w:val="clear" w:color="auto" w:fill="F8F9FA"/>
        </w:rPr>
        <w:t>próximos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diez</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años</w:t>
      </w:r>
      <w:proofErr w:type="spellEnd"/>
      <w:r w:rsidRPr="001E18D4">
        <w:rPr>
          <w:rFonts w:ascii="Arial" w:hAnsi="Arial" w:cs="Arial"/>
          <w:color w:val="222222"/>
          <w:sz w:val="24"/>
          <w:szCs w:val="24"/>
          <w:shd w:val="clear" w:color="auto" w:fill="F8F9FA"/>
        </w:rPr>
        <w:t>.</w:t>
      </w:r>
    </w:p>
    <w:p w14:paraId="5156680A" w14:textId="77777777" w:rsidR="00D73F15" w:rsidRPr="001E18D4" w:rsidRDefault="00D73F15" w:rsidP="009D2B51">
      <w:pPr>
        <w:spacing w:after="0" w:line="240" w:lineRule="auto"/>
        <w:textAlignment w:val="baseline"/>
        <w:rPr>
          <w:rFonts w:ascii="Arial" w:eastAsia="Times New Roman" w:hAnsi="Arial" w:cs="Arial"/>
          <w:color w:val="000000"/>
          <w:sz w:val="24"/>
          <w:szCs w:val="24"/>
          <w:lang w:bidi="hi-IN"/>
        </w:rPr>
      </w:pPr>
    </w:p>
    <w:p w14:paraId="6B766D4B" w14:textId="0EDA0C08" w:rsidR="00F62414" w:rsidRPr="001E18D4" w:rsidRDefault="00F62414" w:rsidP="009D2B51">
      <w:pPr>
        <w:spacing w:after="0" w:line="240" w:lineRule="auto"/>
        <w:textAlignment w:val="baseline"/>
        <w:rPr>
          <w:rFonts w:ascii="Arial" w:eastAsia="Times New Roman" w:hAnsi="Arial" w:cs="Arial"/>
          <w:b/>
          <w:bCs/>
          <w:color w:val="000000"/>
          <w:sz w:val="24"/>
          <w:szCs w:val="24"/>
          <w:lang w:bidi="hi-IN"/>
        </w:rPr>
      </w:pPr>
      <w:r w:rsidRPr="001E18D4">
        <w:rPr>
          <w:rFonts w:ascii="Arial" w:eastAsia="Times New Roman" w:hAnsi="Arial" w:cs="Arial"/>
          <w:b/>
          <w:bCs/>
          <w:color w:val="000000"/>
          <w:sz w:val="24"/>
          <w:szCs w:val="24"/>
          <w:lang w:bidi="hi-IN"/>
        </w:rPr>
        <w:lastRenderedPageBreak/>
        <w:t xml:space="preserve">But WHY should I personally care about the Census?  </w:t>
      </w:r>
    </w:p>
    <w:p w14:paraId="5E0C45E7" w14:textId="7FD06C87" w:rsidR="00F62414" w:rsidRPr="001E18D4" w:rsidRDefault="00F62414"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 xml:space="preserve">There are many quality-of-life programs for families, friends, grandparents, aunts, uncles, neighbors, </w:t>
      </w:r>
      <w:proofErr w:type="gramStart"/>
      <w:r w:rsidRPr="001E18D4">
        <w:rPr>
          <w:rFonts w:ascii="Arial" w:eastAsia="Times New Roman" w:hAnsi="Arial" w:cs="Arial"/>
          <w:color w:val="000000"/>
          <w:sz w:val="24"/>
          <w:szCs w:val="24"/>
          <w:lang w:bidi="hi-IN"/>
        </w:rPr>
        <w:t>businesses</w:t>
      </w:r>
      <w:proofErr w:type="gramEnd"/>
      <w:r w:rsidRPr="001E18D4">
        <w:rPr>
          <w:rFonts w:ascii="Arial" w:eastAsia="Times New Roman" w:hAnsi="Arial" w:cs="Arial"/>
          <w:color w:val="000000"/>
          <w:sz w:val="24"/>
          <w:szCs w:val="24"/>
          <w:lang w:bidi="hi-IN"/>
        </w:rPr>
        <w:t xml:space="preserve"> and employers, that are shaped by the Census and resulting population counts in our Kansas communities. You or someone you care about has likely been impacted by these programs---or potentially WILL be in the coming years.  This is just a short list of some of the hundreds of programs impacted—and</w:t>
      </w:r>
      <w:r w:rsidR="00A24964" w:rsidRPr="001E18D4">
        <w:rPr>
          <w:rFonts w:ascii="Arial" w:eastAsia="Times New Roman" w:hAnsi="Arial" w:cs="Arial"/>
          <w:color w:val="000000"/>
          <w:sz w:val="24"/>
          <w:szCs w:val="24"/>
          <w:lang w:bidi="hi-IN"/>
        </w:rPr>
        <w:t xml:space="preserve"> keep in mind—these counts will</w:t>
      </w:r>
      <w:r w:rsidRPr="001E18D4">
        <w:rPr>
          <w:rFonts w:ascii="Arial" w:eastAsia="Times New Roman" w:hAnsi="Arial" w:cs="Arial"/>
          <w:color w:val="000000"/>
          <w:sz w:val="24"/>
          <w:szCs w:val="24"/>
          <w:lang w:bidi="hi-IN"/>
        </w:rPr>
        <w:t xml:space="preserve"> also influence dollars distributed through NEW programs for those that are created in the years to come: </w:t>
      </w:r>
    </w:p>
    <w:p w14:paraId="1428F1D8" w14:textId="77777777" w:rsidR="00F62414" w:rsidRPr="001E18D4" w:rsidRDefault="00F62414" w:rsidP="00F62414">
      <w:pPr>
        <w:pStyle w:val="ListParagraph"/>
        <w:numPr>
          <w:ilvl w:val="0"/>
          <w:numId w:val="3"/>
        </w:numPr>
        <w:rPr>
          <w:rFonts w:ascii="Arial" w:hAnsi="Arial" w:cs="Arial"/>
          <w:sz w:val="24"/>
          <w:szCs w:val="24"/>
        </w:rPr>
      </w:pPr>
      <w:r w:rsidRPr="001E18D4">
        <w:rPr>
          <w:rFonts w:ascii="Arial" w:hAnsi="Arial" w:cs="Arial"/>
          <w:sz w:val="24"/>
          <w:szCs w:val="24"/>
        </w:rPr>
        <w:t xml:space="preserve">School breakfast, </w:t>
      </w:r>
      <w:proofErr w:type="gramStart"/>
      <w:r w:rsidRPr="001E18D4">
        <w:rPr>
          <w:rFonts w:ascii="Arial" w:hAnsi="Arial" w:cs="Arial"/>
          <w:sz w:val="24"/>
          <w:szCs w:val="24"/>
        </w:rPr>
        <w:t>lunch</w:t>
      </w:r>
      <w:proofErr w:type="gramEnd"/>
      <w:r w:rsidRPr="001E18D4">
        <w:rPr>
          <w:rFonts w:ascii="Arial" w:hAnsi="Arial" w:cs="Arial"/>
          <w:sz w:val="24"/>
          <w:szCs w:val="24"/>
        </w:rPr>
        <w:t xml:space="preserve"> and summer food programs</w:t>
      </w:r>
    </w:p>
    <w:p w14:paraId="01D29D13" w14:textId="77777777" w:rsidR="00F62414" w:rsidRPr="001E18D4" w:rsidRDefault="00F6241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 xml:space="preserve">Early childhood education, </w:t>
      </w:r>
      <w:proofErr w:type="spellStart"/>
      <w:r w:rsidRPr="001E18D4">
        <w:rPr>
          <w:rFonts w:ascii="Arial" w:eastAsia="Times New Roman" w:hAnsi="Arial" w:cs="Arial"/>
          <w:color w:val="000000"/>
          <w:sz w:val="24"/>
          <w:szCs w:val="24"/>
          <w:lang w:bidi="hi-IN"/>
        </w:rPr>
        <w:t>Headstart</w:t>
      </w:r>
      <w:proofErr w:type="spellEnd"/>
    </w:p>
    <w:p w14:paraId="07E09ED3" w14:textId="77777777" w:rsidR="00F62414" w:rsidRPr="001E18D4" w:rsidRDefault="00F62414" w:rsidP="00F62414">
      <w:pPr>
        <w:pStyle w:val="ListParagraph"/>
        <w:numPr>
          <w:ilvl w:val="0"/>
          <w:numId w:val="3"/>
        </w:numPr>
        <w:rPr>
          <w:rFonts w:ascii="Arial" w:hAnsi="Arial" w:cs="Arial"/>
          <w:sz w:val="24"/>
          <w:szCs w:val="24"/>
        </w:rPr>
      </w:pPr>
      <w:r w:rsidRPr="001E18D4">
        <w:rPr>
          <w:rFonts w:ascii="Arial" w:hAnsi="Arial" w:cs="Arial"/>
          <w:sz w:val="24"/>
          <w:szCs w:val="24"/>
        </w:rPr>
        <w:t xml:space="preserve">Healthcare funding for health insurance, </w:t>
      </w:r>
      <w:proofErr w:type="gramStart"/>
      <w:r w:rsidRPr="001E18D4">
        <w:rPr>
          <w:rFonts w:ascii="Arial" w:hAnsi="Arial" w:cs="Arial"/>
          <w:sz w:val="24"/>
          <w:szCs w:val="24"/>
        </w:rPr>
        <w:t>Medicaid</w:t>
      </w:r>
      <w:proofErr w:type="gramEnd"/>
      <w:r w:rsidRPr="001E18D4">
        <w:rPr>
          <w:rFonts w:ascii="Arial" w:hAnsi="Arial" w:cs="Arial"/>
          <w:sz w:val="24"/>
          <w:szCs w:val="24"/>
        </w:rPr>
        <w:t xml:space="preserve"> and Medicare healthcare assistance</w:t>
      </w:r>
    </w:p>
    <w:p w14:paraId="4F39AB9E" w14:textId="77777777" w:rsidR="00F62414" w:rsidRPr="001E18D4" w:rsidRDefault="00F6241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Housing Assistance programs</w:t>
      </w:r>
    </w:p>
    <w:p w14:paraId="7279A840" w14:textId="77777777" w:rsidR="00F62414" w:rsidRPr="001E18D4" w:rsidRDefault="00F6241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Emergency services and 911</w:t>
      </w:r>
    </w:p>
    <w:p w14:paraId="40388454" w14:textId="77777777" w:rsidR="00F62414" w:rsidRPr="001E18D4" w:rsidRDefault="00F6241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 xml:space="preserve">FEMA funding for disasters and pandemic response in communities </w:t>
      </w:r>
    </w:p>
    <w:p w14:paraId="533965B4" w14:textId="772856F3" w:rsidR="00F62414" w:rsidRPr="001E18D4" w:rsidRDefault="00A2496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School d</w:t>
      </w:r>
      <w:r w:rsidR="00F62414" w:rsidRPr="001E18D4">
        <w:rPr>
          <w:rFonts w:ascii="Arial" w:eastAsia="Times New Roman" w:hAnsi="Arial" w:cs="Arial"/>
          <w:color w:val="000000"/>
          <w:sz w:val="24"/>
          <w:szCs w:val="24"/>
          <w:lang w:bidi="hi-IN"/>
        </w:rPr>
        <w:t xml:space="preserve">istrict </w:t>
      </w:r>
      <w:r w:rsidRPr="001E18D4">
        <w:rPr>
          <w:rFonts w:ascii="Arial" w:eastAsia="Times New Roman" w:hAnsi="Arial" w:cs="Arial"/>
          <w:color w:val="000000"/>
          <w:sz w:val="24"/>
          <w:szCs w:val="24"/>
          <w:lang w:bidi="hi-IN"/>
        </w:rPr>
        <w:t>English Language Learning</w:t>
      </w:r>
      <w:r w:rsidR="00F62414" w:rsidRPr="001E18D4">
        <w:rPr>
          <w:rFonts w:ascii="Arial" w:eastAsia="Times New Roman" w:hAnsi="Arial" w:cs="Arial"/>
          <w:color w:val="000000"/>
          <w:sz w:val="24"/>
          <w:szCs w:val="24"/>
          <w:lang w:bidi="hi-IN"/>
        </w:rPr>
        <w:t xml:space="preserve">, migrant, </w:t>
      </w:r>
      <w:proofErr w:type="gramStart"/>
      <w:r w:rsidR="00F62414" w:rsidRPr="001E18D4">
        <w:rPr>
          <w:rFonts w:ascii="Arial" w:eastAsia="Times New Roman" w:hAnsi="Arial" w:cs="Arial"/>
          <w:color w:val="000000"/>
          <w:sz w:val="24"/>
          <w:szCs w:val="24"/>
          <w:lang w:bidi="hi-IN"/>
        </w:rPr>
        <w:t>refugee</w:t>
      </w:r>
      <w:proofErr w:type="gramEnd"/>
      <w:r w:rsidR="00F62414" w:rsidRPr="001E18D4">
        <w:rPr>
          <w:rFonts w:ascii="Arial" w:eastAsia="Times New Roman" w:hAnsi="Arial" w:cs="Arial"/>
          <w:color w:val="000000"/>
          <w:sz w:val="24"/>
          <w:szCs w:val="24"/>
          <w:lang w:bidi="hi-IN"/>
        </w:rPr>
        <w:t xml:space="preserve"> and homeless funds</w:t>
      </w:r>
    </w:p>
    <w:p w14:paraId="5BFF8667" w14:textId="77777777" w:rsidR="00F62414" w:rsidRPr="001E18D4" w:rsidRDefault="00F62414" w:rsidP="00F62414">
      <w:pPr>
        <w:pStyle w:val="ListParagraph"/>
        <w:numPr>
          <w:ilvl w:val="0"/>
          <w:numId w:val="3"/>
        </w:num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Funding for student grants/loans for technical schools and college</w:t>
      </w:r>
    </w:p>
    <w:p w14:paraId="74D3F95A" w14:textId="77777777" w:rsidR="00F62414" w:rsidRPr="001E18D4" w:rsidRDefault="00F62414" w:rsidP="00F62414">
      <w:pPr>
        <w:pStyle w:val="ListParagraph"/>
        <w:numPr>
          <w:ilvl w:val="0"/>
          <w:numId w:val="3"/>
        </w:numPr>
        <w:spacing w:after="0" w:line="240" w:lineRule="auto"/>
        <w:textAlignment w:val="baseline"/>
        <w:rPr>
          <w:rFonts w:ascii="Arial" w:hAnsi="Arial" w:cs="Arial"/>
          <w:sz w:val="24"/>
          <w:szCs w:val="24"/>
        </w:rPr>
      </w:pPr>
      <w:r w:rsidRPr="001E18D4">
        <w:rPr>
          <w:rFonts w:ascii="Arial" w:hAnsi="Arial" w:cs="Arial"/>
          <w:sz w:val="24"/>
          <w:szCs w:val="24"/>
        </w:rPr>
        <w:t>Funding for our Roads, highways, bridges</w:t>
      </w:r>
    </w:p>
    <w:p w14:paraId="0311ED08" w14:textId="77777777" w:rsidR="00F62414" w:rsidRPr="001E18D4" w:rsidRDefault="00F62414" w:rsidP="00F62414">
      <w:pPr>
        <w:pStyle w:val="ListParagraph"/>
        <w:numPr>
          <w:ilvl w:val="0"/>
          <w:numId w:val="3"/>
        </w:numPr>
        <w:spacing w:after="0" w:line="240" w:lineRule="auto"/>
        <w:textAlignment w:val="baseline"/>
        <w:rPr>
          <w:rFonts w:ascii="Arial" w:hAnsi="Arial" w:cs="Arial"/>
          <w:sz w:val="24"/>
          <w:szCs w:val="24"/>
        </w:rPr>
      </w:pPr>
      <w:r w:rsidRPr="001E18D4">
        <w:rPr>
          <w:rFonts w:ascii="Arial" w:hAnsi="Arial" w:cs="Arial"/>
          <w:sz w:val="24"/>
          <w:szCs w:val="24"/>
        </w:rPr>
        <w:t xml:space="preserve">School, hospital construction assistance, etc. </w:t>
      </w:r>
    </w:p>
    <w:p w14:paraId="60C241D8" w14:textId="77777777" w:rsidR="00F62414" w:rsidRPr="001E18D4" w:rsidRDefault="00F62414" w:rsidP="009D2B51">
      <w:pPr>
        <w:spacing w:after="0" w:line="240" w:lineRule="auto"/>
        <w:textAlignment w:val="baseline"/>
        <w:rPr>
          <w:rFonts w:ascii="Arial" w:eastAsia="Times New Roman" w:hAnsi="Arial" w:cs="Arial"/>
          <w:color w:val="000000"/>
          <w:sz w:val="24"/>
          <w:szCs w:val="24"/>
          <w:lang w:bidi="hi-IN"/>
        </w:rPr>
      </w:pPr>
    </w:p>
    <w:p w14:paraId="05CD8BF2" w14:textId="77777777" w:rsidR="00D73F15" w:rsidRPr="001E18D4" w:rsidRDefault="00D73F15" w:rsidP="009D2B51">
      <w:pPr>
        <w:spacing w:after="0" w:line="240" w:lineRule="auto"/>
        <w:textAlignment w:val="baseline"/>
        <w:rPr>
          <w:rFonts w:ascii="Arial" w:eastAsia="Times New Roman" w:hAnsi="Arial" w:cs="Arial"/>
          <w:b/>
          <w:bCs/>
          <w:color w:val="000000"/>
          <w:sz w:val="24"/>
          <w:szCs w:val="24"/>
          <w:lang w:bidi="hi-IN"/>
        </w:rPr>
      </w:pPr>
    </w:p>
    <w:p w14:paraId="4A21490A" w14:textId="77777777" w:rsidR="003169DE" w:rsidRPr="001E18D4" w:rsidRDefault="003169DE" w:rsidP="003169D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b/>
          <w:bCs/>
          <w:color w:val="222222"/>
          <w:sz w:val="24"/>
          <w:szCs w:val="24"/>
          <w:lang w:bidi="hi-IN"/>
        </w:rPr>
      </w:pPr>
      <w:r w:rsidRPr="001E18D4">
        <w:rPr>
          <w:rFonts w:ascii="Arial" w:eastAsia="Times New Roman" w:hAnsi="Arial" w:cs="Arial"/>
          <w:b/>
          <w:bCs/>
          <w:color w:val="222222"/>
          <w:sz w:val="24"/>
          <w:szCs w:val="24"/>
          <w:lang w:val="es-ES" w:bidi="hi-IN"/>
        </w:rPr>
        <w:t>Pero ¿POR QUÉ debería importarme personalmente el Censo?</w:t>
      </w:r>
    </w:p>
    <w:p w14:paraId="28F2AF84" w14:textId="54AC414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Existen muchos programas de calidad de vida para familias, amigos, abuelos, tías, tíos, vecinos, empresas y empleadores, que están conformados por el Censo y el recuento de población resultante en nuestras comunidades de Kansas. Usted o alguien que </w:t>
      </w:r>
      <w:r w:rsidR="007D4FFA">
        <w:rPr>
          <w:rFonts w:ascii="Arial" w:eastAsia="Times New Roman" w:hAnsi="Arial" w:cs="Arial"/>
          <w:color w:val="222222"/>
          <w:sz w:val="24"/>
          <w:szCs w:val="24"/>
          <w:lang w:val="es-ES" w:bidi="hi-IN"/>
        </w:rPr>
        <w:t>usted quiere</w:t>
      </w:r>
      <w:r w:rsidRPr="001E18D4">
        <w:rPr>
          <w:rFonts w:ascii="Arial" w:eastAsia="Times New Roman" w:hAnsi="Arial" w:cs="Arial"/>
          <w:color w:val="222222"/>
          <w:sz w:val="24"/>
          <w:szCs w:val="24"/>
          <w:lang w:val="es-ES" w:bidi="hi-IN"/>
        </w:rPr>
        <w:t xml:space="preserve"> probablemente </w:t>
      </w:r>
      <w:r w:rsidR="007D4FFA">
        <w:rPr>
          <w:rFonts w:ascii="Arial" w:eastAsia="Times New Roman" w:hAnsi="Arial" w:cs="Arial"/>
          <w:color w:val="222222"/>
          <w:sz w:val="24"/>
          <w:szCs w:val="24"/>
          <w:lang w:val="es-ES" w:bidi="hi-IN"/>
        </w:rPr>
        <w:t>ya ha sido</w:t>
      </w:r>
      <w:r w:rsidRPr="001E18D4">
        <w:rPr>
          <w:rFonts w:ascii="Arial" w:eastAsia="Times New Roman" w:hAnsi="Arial" w:cs="Arial"/>
          <w:color w:val="222222"/>
          <w:sz w:val="24"/>
          <w:szCs w:val="24"/>
          <w:lang w:val="es-ES" w:bidi="hi-IN"/>
        </w:rPr>
        <w:t xml:space="preserve"> afectado por estos programas, o posiblemente lo SERÁ en los próximos años. </w:t>
      </w:r>
      <w:r w:rsidR="00E63252">
        <w:rPr>
          <w:rFonts w:ascii="Arial" w:eastAsia="Times New Roman" w:hAnsi="Arial" w:cs="Arial"/>
          <w:color w:val="222222"/>
          <w:sz w:val="24"/>
          <w:szCs w:val="24"/>
          <w:lang w:val="es-ES" w:bidi="hi-IN"/>
        </w:rPr>
        <w:t>Lo que le voy a explicar</w:t>
      </w:r>
      <w:r w:rsidRPr="001E18D4">
        <w:rPr>
          <w:rFonts w:ascii="Arial" w:eastAsia="Times New Roman" w:hAnsi="Arial" w:cs="Arial"/>
          <w:color w:val="222222"/>
          <w:sz w:val="24"/>
          <w:szCs w:val="24"/>
          <w:lang w:val="es-ES" w:bidi="hi-IN"/>
        </w:rPr>
        <w:t xml:space="preserve"> es solo una breve lista de algunos de los cientos de programas afectados</w:t>
      </w:r>
      <w:r w:rsidR="00E63252">
        <w:rPr>
          <w:rFonts w:ascii="Arial" w:eastAsia="Times New Roman" w:hAnsi="Arial" w:cs="Arial"/>
          <w:color w:val="222222"/>
          <w:sz w:val="24"/>
          <w:szCs w:val="24"/>
          <w:lang w:val="es-ES" w:bidi="hi-IN"/>
        </w:rPr>
        <w:t xml:space="preserve"> por el Censo</w:t>
      </w:r>
      <w:r w:rsidRPr="001E18D4">
        <w:rPr>
          <w:rFonts w:ascii="Arial" w:eastAsia="Times New Roman" w:hAnsi="Arial" w:cs="Arial"/>
          <w:color w:val="222222"/>
          <w:sz w:val="24"/>
          <w:szCs w:val="24"/>
          <w:lang w:val="es-ES" w:bidi="hi-IN"/>
        </w:rPr>
        <w:t xml:space="preserve">, y tenga en cuenta, que </w:t>
      </w:r>
      <w:r w:rsidR="00E63252">
        <w:rPr>
          <w:rFonts w:ascii="Arial" w:eastAsia="Times New Roman" w:hAnsi="Arial" w:cs="Arial"/>
          <w:color w:val="222222"/>
          <w:sz w:val="24"/>
          <w:szCs w:val="24"/>
          <w:lang w:val="es-ES" w:bidi="hi-IN"/>
        </w:rPr>
        <w:t>ser contado</w:t>
      </w:r>
      <w:r w:rsidRPr="001E18D4">
        <w:rPr>
          <w:rFonts w:ascii="Arial" w:eastAsia="Times New Roman" w:hAnsi="Arial" w:cs="Arial"/>
          <w:color w:val="222222"/>
          <w:sz w:val="24"/>
          <w:szCs w:val="24"/>
          <w:lang w:val="es-ES" w:bidi="hi-IN"/>
        </w:rPr>
        <w:t xml:space="preserve"> </w:t>
      </w:r>
      <w:r w:rsidR="00E63252">
        <w:rPr>
          <w:rFonts w:ascii="Arial" w:eastAsia="Times New Roman" w:hAnsi="Arial" w:cs="Arial"/>
          <w:color w:val="222222"/>
          <w:sz w:val="24"/>
          <w:szCs w:val="24"/>
          <w:lang w:val="es-ES" w:bidi="hi-IN"/>
        </w:rPr>
        <w:t xml:space="preserve">hoy </w:t>
      </w:r>
      <w:r w:rsidRPr="001E18D4">
        <w:rPr>
          <w:rFonts w:ascii="Arial" w:eastAsia="Times New Roman" w:hAnsi="Arial" w:cs="Arial"/>
          <w:color w:val="222222"/>
          <w:sz w:val="24"/>
          <w:szCs w:val="24"/>
          <w:lang w:val="es-ES" w:bidi="hi-IN"/>
        </w:rPr>
        <w:t>también influirán</w:t>
      </w:r>
      <w:r w:rsidR="00E63252">
        <w:rPr>
          <w:rFonts w:ascii="Arial" w:eastAsia="Times New Roman" w:hAnsi="Arial" w:cs="Arial"/>
          <w:color w:val="222222"/>
          <w:sz w:val="24"/>
          <w:szCs w:val="24"/>
          <w:lang w:val="es-ES" w:bidi="hi-IN"/>
        </w:rPr>
        <w:t xml:space="preserve"> </w:t>
      </w:r>
      <w:r w:rsidRPr="001E18D4">
        <w:rPr>
          <w:rFonts w:ascii="Arial" w:eastAsia="Times New Roman" w:hAnsi="Arial" w:cs="Arial"/>
          <w:color w:val="222222"/>
          <w:sz w:val="24"/>
          <w:szCs w:val="24"/>
          <w:lang w:val="es-ES" w:bidi="hi-IN"/>
        </w:rPr>
        <w:t xml:space="preserve">los dólares distribuidos a través de NUEVOS programas </w:t>
      </w:r>
      <w:r w:rsidR="00E63252">
        <w:rPr>
          <w:rFonts w:ascii="Arial" w:eastAsia="Times New Roman" w:hAnsi="Arial" w:cs="Arial"/>
          <w:color w:val="222222"/>
          <w:sz w:val="24"/>
          <w:szCs w:val="24"/>
          <w:lang w:val="es-ES" w:bidi="hi-IN"/>
        </w:rPr>
        <w:t>que serán creados</w:t>
      </w:r>
      <w:r w:rsidRPr="001E18D4">
        <w:rPr>
          <w:rFonts w:ascii="Arial" w:eastAsia="Times New Roman" w:hAnsi="Arial" w:cs="Arial"/>
          <w:color w:val="222222"/>
          <w:sz w:val="24"/>
          <w:szCs w:val="24"/>
          <w:lang w:val="es-ES" w:bidi="hi-IN"/>
        </w:rPr>
        <w:t xml:space="preserve"> en los próximos años:</w:t>
      </w:r>
    </w:p>
    <w:p w14:paraId="30183BB2" w14:textId="6A86695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A. Programas escolares de desayuno, almuerzo y comida de verano</w:t>
      </w:r>
      <w:r w:rsidR="00E63252">
        <w:rPr>
          <w:rFonts w:ascii="Arial" w:eastAsia="Times New Roman" w:hAnsi="Arial" w:cs="Arial"/>
          <w:color w:val="222222"/>
          <w:sz w:val="24"/>
          <w:szCs w:val="24"/>
          <w:lang w:val="es-ES" w:bidi="hi-IN"/>
        </w:rPr>
        <w:t xml:space="preserve"> gratis</w:t>
      </w:r>
      <w:r w:rsidRPr="001E18D4">
        <w:rPr>
          <w:rFonts w:ascii="Arial" w:eastAsia="Times New Roman" w:hAnsi="Arial" w:cs="Arial"/>
          <w:color w:val="222222"/>
          <w:sz w:val="24"/>
          <w:szCs w:val="24"/>
          <w:lang w:val="es-ES" w:bidi="hi-IN"/>
        </w:rPr>
        <w:t>.</w:t>
      </w:r>
    </w:p>
    <w:p w14:paraId="2CB6EC70" w14:textId="7777777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B. Educación de la primera infancia, </w:t>
      </w:r>
      <w:proofErr w:type="spellStart"/>
      <w:r w:rsidRPr="001E18D4">
        <w:rPr>
          <w:rFonts w:ascii="Arial" w:eastAsia="Times New Roman" w:hAnsi="Arial" w:cs="Arial"/>
          <w:color w:val="222222"/>
          <w:sz w:val="24"/>
          <w:szCs w:val="24"/>
          <w:lang w:val="es-ES" w:bidi="hi-IN"/>
        </w:rPr>
        <w:t>Headstart</w:t>
      </w:r>
      <w:proofErr w:type="spellEnd"/>
    </w:p>
    <w:p w14:paraId="00995730" w14:textId="415923B4"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lastRenderedPageBreak/>
        <w:t xml:space="preserve">C. Financiamiento de atención médica para el seguro de salud, Medicaid </w:t>
      </w:r>
      <w:r w:rsidR="00E63252">
        <w:rPr>
          <w:rFonts w:ascii="Arial" w:eastAsia="Times New Roman" w:hAnsi="Arial" w:cs="Arial"/>
          <w:color w:val="222222"/>
          <w:sz w:val="24"/>
          <w:szCs w:val="24"/>
          <w:lang w:val="es-ES" w:bidi="hi-IN"/>
        </w:rPr>
        <w:t xml:space="preserve">para los niños </w:t>
      </w:r>
      <w:r w:rsidRPr="001E18D4">
        <w:rPr>
          <w:rFonts w:ascii="Arial" w:eastAsia="Times New Roman" w:hAnsi="Arial" w:cs="Arial"/>
          <w:color w:val="222222"/>
          <w:sz w:val="24"/>
          <w:szCs w:val="24"/>
          <w:lang w:val="es-ES" w:bidi="hi-IN"/>
        </w:rPr>
        <w:t>y asistencia médica de Medicare</w:t>
      </w:r>
      <w:r w:rsidR="00E63252">
        <w:rPr>
          <w:rFonts w:ascii="Arial" w:eastAsia="Times New Roman" w:hAnsi="Arial" w:cs="Arial"/>
          <w:color w:val="222222"/>
          <w:sz w:val="24"/>
          <w:szCs w:val="24"/>
          <w:lang w:val="es-ES" w:bidi="hi-IN"/>
        </w:rPr>
        <w:t xml:space="preserve"> para los de edad avanzada </w:t>
      </w:r>
    </w:p>
    <w:p w14:paraId="15B27F64" w14:textId="7777777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D. Programas de asistencia de vivienda</w:t>
      </w:r>
    </w:p>
    <w:p w14:paraId="7BCDE695" w14:textId="7777777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E. Servicios de emergencia y 911</w:t>
      </w:r>
    </w:p>
    <w:p w14:paraId="2513E3DF" w14:textId="05C07D88"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F. Financiamiento de FEMA para desastres y respuesta ante pandemias en comunidades</w:t>
      </w:r>
      <w:r w:rsidR="00E63252">
        <w:rPr>
          <w:rFonts w:ascii="Arial" w:eastAsia="Times New Roman" w:hAnsi="Arial" w:cs="Arial"/>
          <w:color w:val="222222"/>
          <w:sz w:val="24"/>
          <w:szCs w:val="24"/>
          <w:lang w:val="es-ES" w:bidi="hi-IN"/>
        </w:rPr>
        <w:t xml:space="preserve"> como la que tenemos ahorita</w:t>
      </w:r>
    </w:p>
    <w:p w14:paraId="071995F1" w14:textId="449C8BBF"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G. Aprendizaje del idioma inglés del distrito escolar, fondos para </w:t>
      </w:r>
      <w:proofErr w:type="spellStart"/>
      <w:r w:rsidR="00E63252">
        <w:rPr>
          <w:rFonts w:ascii="Arial" w:eastAsia="Times New Roman" w:hAnsi="Arial" w:cs="Arial"/>
          <w:color w:val="222222"/>
          <w:sz w:val="24"/>
          <w:szCs w:val="24"/>
          <w:lang w:val="es-ES" w:bidi="hi-IN"/>
        </w:rPr>
        <w:t>i</w:t>
      </w:r>
      <w:r w:rsidRPr="001E18D4">
        <w:rPr>
          <w:rFonts w:ascii="Arial" w:eastAsia="Times New Roman" w:hAnsi="Arial" w:cs="Arial"/>
          <w:color w:val="222222"/>
          <w:sz w:val="24"/>
          <w:szCs w:val="24"/>
          <w:lang w:val="es-ES" w:bidi="hi-IN"/>
        </w:rPr>
        <w:t>migrantes</w:t>
      </w:r>
      <w:proofErr w:type="spellEnd"/>
      <w:r w:rsidRPr="001E18D4">
        <w:rPr>
          <w:rFonts w:ascii="Arial" w:eastAsia="Times New Roman" w:hAnsi="Arial" w:cs="Arial"/>
          <w:color w:val="222222"/>
          <w:sz w:val="24"/>
          <w:szCs w:val="24"/>
          <w:lang w:val="es-ES" w:bidi="hi-IN"/>
        </w:rPr>
        <w:t>, refugiados y personas sin hogar</w:t>
      </w:r>
    </w:p>
    <w:p w14:paraId="7B99ED4D" w14:textId="5153AC84"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H. Financiamiento </w:t>
      </w:r>
      <w:r w:rsidR="00E63252">
        <w:rPr>
          <w:rFonts w:ascii="Arial" w:eastAsia="Times New Roman" w:hAnsi="Arial" w:cs="Arial"/>
          <w:color w:val="222222"/>
          <w:sz w:val="24"/>
          <w:szCs w:val="24"/>
          <w:lang w:val="es-ES" w:bidi="hi-IN"/>
        </w:rPr>
        <w:t>de</w:t>
      </w:r>
      <w:r w:rsidRPr="001E18D4">
        <w:rPr>
          <w:rFonts w:ascii="Arial" w:eastAsia="Times New Roman" w:hAnsi="Arial" w:cs="Arial"/>
          <w:color w:val="222222"/>
          <w:sz w:val="24"/>
          <w:szCs w:val="24"/>
          <w:lang w:val="es-ES" w:bidi="hi-IN"/>
        </w:rPr>
        <w:t xml:space="preserve"> becas </w:t>
      </w:r>
      <w:r w:rsidR="00E63252">
        <w:rPr>
          <w:rFonts w:ascii="Arial" w:eastAsia="Times New Roman" w:hAnsi="Arial" w:cs="Arial"/>
          <w:color w:val="222222"/>
          <w:sz w:val="24"/>
          <w:szCs w:val="24"/>
          <w:lang w:val="es-ES" w:bidi="hi-IN"/>
        </w:rPr>
        <w:t xml:space="preserve">gratis, </w:t>
      </w:r>
      <w:r w:rsidRPr="001E18D4">
        <w:rPr>
          <w:rFonts w:ascii="Arial" w:eastAsia="Times New Roman" w:hAnsi="Arial" w:cs="Arial"/>
          <w:color w:val="222222"/>
          <w:sz w:val="24"/>
          <w:szCs w:val="24"/>
          <w:lang w:val="es-ES" w:bidi="hi-IN"/>
        </w:rPr>
        <w:t xml:space="preserve">préstamos estudiantiles para </w:t>
      </w:r>
      <w:r w:rsidR="00E63252">
        <w:rPr>
          <w:rFonts w:ascii="Arial" w:eastAsia="Times New Roman" w:hAnsi="Arial" w:cs="Arial"/>
          <w:color w:val="222222"/>
          <w:sz w:val="24"/>
          <w:szCs w:val="24"/>
          <w:lang w:val="es-ES" w:bidi="hi-IN"/>
        </w:rPr>
        <w:t xml:space="preserve">ir a </w:t>
      </w:r>
      <w:r w:rsidRPr="001E18D4">
        <w:rPr>
          <w:rFonts w:ascii="Arial" w:eastAsia="Times New Roman" w:hAnsi="Arial" w:cs="Arial"/>
          <w:color w:val="222222"/>
          <w:sz w:val="24"/>
          <w:szCs w:val="24"/>
          <w:lang w:val="es-ES" w:bidi="hi-IN"/>
        </w:rPr>
        <w:t>escuelas técnicas y universidades</w:t>
      </w:r>
    </w:p>
    <w:p w14:paraId="5B31B05C" w14:textId="0482DB73"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I. Financiación de nuestras carreteras, autopistas, puentes</w:t>
      </w:r>
      <w:r w:rsidR="00E63252">
        <w:rPr>
          <w:rFonts w:ascii="Arial" w:eastAsia="Times New Roman" w:hAnsi="Arial" w:cs="Arial"/>
          <w:color w:val="222222"/>
          <w:sz w:val="24"/>
          <w:szCs w:val="24"/>
          <w:lang w:val="es-ES" w:bidi="hi-IN"/>
        </w:rPr>
        <w:t xml:space="preserve"> i mas</w:t>
      </w:r>
    </w:p>
    <w:p w14:paraId="1C47B056" w14:textId="2B296E12"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r w:rsidRPr="001E18D4">
        <w:rPr>
          <w:rFonts w:ascii="Arial" w:eastAsia="Times New Roman" w:hAnsi="Arial" w:cs="Arial"/>
          <w:color w:val="222222"/>
          <w:sz w:val="24"/>
          <w:szCs w:val="24"/>
          <w:lang w:val="es-ES" w:bidi="hi-IN"/>
        </w:rPr>
        <w:t xml:space="preserve">J. </w:t>
      </w:r>
      <w:r w:rsidR="00E069C0">
        <w:rPr>
          <w:rFonts w:ascii="Arial" w:eastAsia="Times New Roman" w:hAnsi="Arial" w:cs="Arial"/>
          <w:color w:val="222222"/>
          <w:sz w:val="24"/>
          <w:szCs w:val="24"/>
          <w:lang w:val="es-ES" w:bidi="hi-IN"/>
        </w:rPr>
        <w:t>A</w:t>
      </w:r>
      <w:r w:rsidRPr="001E18D4">
        <w:rPr>
          <w:rFonts w:ascii="Arial" w:eastAsia="Times New Roman" w:hAnsi="Arial" w:cs="Arial"/>
          <w:color w:val="222222"/>
          <w:sz w:val="24"/>
          <w:szCs w:val="24"/>
          <w:lang w:val="es-ES" w:bidi="hi-IN"/>
        </w:rPr>
        <w:t>sistencia en la construcción de hospital</w:t>
      </w:r>
      <w:r w:rsidR="00E069C0">
        <w:rPr>
          <w:rFonts w:ascii="Arial" w:eastAsia="Times New Roman" w:hAnsi="Arial" w:cs="Arial"/>
          <w:color w:val="222222"/>
          <w:sz w:val="24"/>
          <w:szCs w:val="24"/>
          <w:lang w:val="es-ES" w:bidi="hi-IN"/>
        </w:rPr>
        <w:t>es, escuelas</w:t>
      </w:r>
      <w:r w:rsidRPr="001E18D4">
        <w:rPr>
          <w:rFonts w:ascii="Arial" w:eastAsia="Times New Roman" w:hAnsi="Arial" w:cs="Arial"/>
          <w:color w:val="222222"/>
          <w:sz w:val="24"/>
          <w:szCs w:val="24"/>
          <w:lang w:val="es-ES" w:bidi="hi-IN"/>
        </w:rPr>
        <w:t xml:space="preserve">, </w:t>
      </w:r>
      <w:proofErr w:type="spellStart"/>
      <w:r w:rsidRPr="001E18D4">
        <w:rPr>
          <w:rFonts w:ascii="Arial" w:eastAsia="Times New Roman" w:hAnsi="Arial" w:cs="Arial"/>
          <w:color w:val="222222"/>
          <w:sz w:val="24"/>
          <w:szCs w:val="24"/>
          <w:lang w:val="es-ES" w:bidi="hi-IN"/>
        </w:rPr>
        <w:t>etc</w:t>
      </w:r>
      <w:proofErr w:type="spellEnd"/>
    </w:p>
    <w:p w14:paraId="3173BAC9" w14:textId="7777777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p>
    <w:p w14:paraId="41B66157" w14:textId="77777777" w:rsidR="00D73F15" w:rsidRPr="001E18D4" w:rsidRDefault="00D73F15" w:rsidP="009D2B51">
      <w:pPr>
        <w:spacing w:after="0" w:line="240" w:lineRule="auto"/>
        <w:textAlignment w:val="baseline"/>
        <w:rPr>
          <w:rFonts w:ascii="Arial" w:eastAsia="Times New Roman" w:hAnsi="Arial" w:cs="Arial"/>
          <w:b/>
          <w:bCs/>
          <w:color w:val="000000"/>
          <w:sz w:val="24"/>
          <w:szCs w:val="24"/>
          <w:lang w:bidi="hi-IN"/>
        </w:rPr>
      </w:pPr>
    </w:p>
    <w:p w14:paraId="02491C06" w14:textId="397E6A07" w:rsidR="00F62414" w:rsidRPr="001E18D4" w:rsidRDefault="002D7A2B" w:rsidP="009D2B51">
      <w:pPr>
        <w:spacing w:after="0" w:line="240" w:lineRule="auto"/>
        <w:textAlignment w:val="baseline"/>
        <w:rPr>
          <w:rFonts w:ascii="Arial" w:eastAsia="Times New Roman" w:hAnsi="Arial" w:cs="Arial"/>
          <w:b/>
          <w:bCs/>
          <w:color w:val="000000"/>
          <w:sz w:val="24"/>
          <w:szCs w:val="24"/>
          <w:lang w:bidi="hi-IN"/>
        </w:rPr>
      </w:pPr>
      <w:r w:rsidRPr="001E18D4">
        <w:rPr>
          <w:rFonts w:ascii="Arial" w:eastAsia="Times New Roman" w:hAnsi="Arial" w:cs="Arial"/>
          <w:b/>
          <w:bCs/>
          <w:color w:val="000000"/>
          <w:sz w:val="24"/>
          <w:szCs w:val="24"/>
          <w:lang w:bidi="hi-IN"/>
        </w:rPr>
        <w:t xml:space="preserve">Are my local schools impacted by the Census?  </w:t>
      </w:r>
    </w:p>
    <w:p w14:paraId="3AF0BB7D" w14:textId="53A7A915" w:rsidR="002D7A2B" w:rsidRPr="001E18D4" w:rsidRDefault="00F62414"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 xml:space="preserve">YES!  </w:t>
      </w:r>
      <w:r w:rsidR="002D7A2B" w:rsidRPr="001E18D4">
        <w:rPr>
          <w:rFonts w:ascii="Arial" w:eastAsia="Times New Roman" w:hAnsi="Arial" w:cs="Arial"/>
          <w:color w:val="000000"/>
          <w:sz w:val="24"/>
          <w:szCs w:val="24"/>
          <w:lang w:bidi="hi-IN"/>
        </w:rPr>
        <w:t>Many of the programs listed above</w:t>
      </w:r>
      <w:r w:rsidR="00A24964" w:rsidRPr="001E18D4">
        <w:rPr>
          <w:rFonts w:ascii="Arial" w:eastAsia="Times New Roman" w:hAnsi="Arial" w:cs="Arial"/>
          <w:color w:val="000000"/>
          <w:sz w:val="24"/>
          <w:szCs w:val="24"/>
          <w:lang w:bidi="hi-IN"/>
        </w:rPr>
        <w:t xml:space="preserve"> and more</w:t>
      </w:r>
      <w:r w:rsidR="002D7A2B" w:rsidRPr="001E18D4">
        <w:rPr>
          <w:rFonts w:ascii="Arial" w:eastAsia="Times New Roman" w:hAnsi="Arial" w:cs="Arial"/>
          <w:color w:val="000000"/>
          <w:sz w:val="24"/>
          <w:szCs w:val="24"/>
          <w:lang w:bidi="hi-IN"/>
        </w:rPr>
        <w:t xml:space="preserve"> impact schools, AND </w:t>
      </w:r>
      <w:r w:rsidR="009D2B51" w:rsidRPr="001E18D4">
        <w:rPr>
          <w:rFonts w:ascii="Arial" w:eastAsia="Times New Roman" w:hAnsi="Arial" w:cs="Arial"/>
          <w:color w:val="000000"/>
          <w:sz w:val="24"/>
          <w:szCs w:val="24"/>
          <w:lang w:bidi="hi-IN"/>
        </w:rPr>
        <w:t>population counts inform things beyond federal funding</w:t>
      </w:r>
      <w:r w:rsidR="002D7A2B" w:rsidRPr="001E18D4">
        <w:rPr>
          <w:rFonts w:ascii="Arial" w:eastAsia="Times New Roman" w:hAnsi="Arial" w:cs="Arial"/>
          <w:color w:val="000000"/>
          <w:sz w:val="24"/>
          <w:szCs w:val="24"/>
          <w:lang w:bidi="hi-IN"/>
        </w:rPr>
        <w:t xml:space="preserve"> </w:t>
      </w:r>
      <w:r w:rsidR="007A63A6" w:rsidRPr="001E18D4">
        <w:rPr>
          <w:rFonts w:ascii="Arial" w:eastAsia="Times New Roman" w:hAnsi="Arial" w:cs="Arial"/>
          <w:color w:val="000000"/>
          <w:sz w:val="24"/>
          <w:szCs w:val="24"/>
          <w:lang w:bidi="hi-IN"/>
        </w:rPr>
        <w:t>like</w:t>
      </w:r>
      <w:r w:rsidR="009D2B51" w:rsidRPr="001E18D4">
        <w:rPr>
          <w:rFonts w:ascii="Arial" w:eastAsia="Times New Roman" w:hAnsi="Arial" w:cs="Arial"/>
          <w:color w:val="000000"/>
          <w:sz w:val="24"/>
          <w:szCs w:val="24"/>
          <w:lang w:bidi="hi-IN"/>
        </w:rPr>
        <w:t xml:space="preserve"> district boundaries for schools</w:t>
      </w:r>
      <w:r w:rsidR="002D7A2B" w:rsidRPr="001E18D4">
        <w:rPr>
          <w:rFonts w:ascii="Arial" w:eastAsia="Times New Roman" w:hAnsi="Arial" w:cs="Arial"/>
          <w:color w:val="000000"/>
          <w:sz w:val="24"/>
          <w:szCs w:val="24"/>
          <w:lang w:bidi="hi-IN"/>
        </w:rPr>
        <w:t>,</w:t>
      </w:r>
      <w:r w:rsidR="009D2B51" w:rsidRPr="001E18D4">
        <w:rPr>
          <w:rFonts w:ascii="Arial" w:eastAsia="Times New Roman" w:hAnsi="Arial" w:cs="Arial"/>
          <w:color w:val="000000"/>
          <w:sz w:val="24"/>
          <w:szCs w:val="24"/>
          <w:lang w:bidi="hi-IN"/>
        </w:rPr>
        <w:t xml:space="preserve"> building</w:t>
      </w:r>
      <w:r w:rsidR="002D7A2B" w:rsidRPr="001E18D4">
        <w:rPr>
          <w:rFonts w:ascii="Arial" w:eastAsia="Times New Roman" w:hAnsi="Arial" w:cs="Arial"/>
          <w:color w:val="000000"/>
          <w:sz w:val="24"/>
          <w:szCs w:val="24"/>
          <w:lang w:bidi="hi-IN"/>
        </w:rPr>
        <w:t xml:space="preserve"> new schools</w:t>
      </w:r>
      <w:r w:rsidR="009D2B51" w:rsidRPr="001E18D4">
        <w:rPr>
          <w:rFonts w:ascii="Arial" w:eastAsia="Times New Roman" w:hAnsi="Arial" w:cs="Arial"/>
          <w:color w:val="000000"/>
          <w:sz w:val="24"/>
          <w:szCs w:val="24"/>
          <w:lang w:bidi="hi-IN"/>
        </w:rPr>
        <w:t xml:space="preserve"> or closing schools,</w:t>
      </w:r>
      <w:r w:rsidR="007A63A6" w:rsidRPr="001E18D4">
        <w:rPr>
          <w:rFonts w:ascii="Arial" w:eastAsia="Times New Roman" w:hAnsi="Arial" w:cs="Arial"/>
          <w:color w:val="000000"/>
          <w:sz w:val="24"/>
          <w:szCs w:val="24"/>
          <w:lang w:bidi="hi-IN"/>
        </w:rPr>
        <w:t xml:space="preserve"> school programs</w:t>
      </w:r>
      <w:r w:rsidR="00ED72BE" w:rsidRPr="001E18D4">
        <w:rPr>
          <w:rFonts w:ascii="Arial" w:eastAsia="Times New Roman" w:hAnsi="Arial" w:cs="Arial"/>
          <w:color w:val="000000"/>
          <w:sz w:val="24"/>
          <w:szCs w:val="24"/>
          <w:lang w:bidi="hi-IN"/>
        </w:rPr>
        <w:t xml:space="preserve"> like early childhood program</w:t>
      </w:r>
      <w:r w:rsidR="002D7A2B" w:rsidRPr="001E18D4">
        <w:rPr>
          <w:rFonts w:ascii="Arial" w:eastAsia="Times New Roman" w:hAnsi="Arial" w:cs="Arial"/>
          <w:color w:val="000000"/>
          <w:sz w:val="24"/>
          <w:szCs w:val="24"/>
          <w:lang w:bidi="hi-IN"/>
        </w:rPr>
        <w:t>s, planning</w:t>
      </w:r>
      <w:r w:rsidR="00ED72BE" w:rsidRPr="001E18D4">
        <w:rPr>
          <w:rFonts w:ascii="Arial" w:eastAsia="Times New Roman" w:hAnsi="Arial" w:cs="Arial"/>
          <w:color w:val="000000"/>
          <w:sz w:val="24"/>
          <w:szCs w:val="24"/>
          <w:lang w:bidi="hi-IN"/>
        </w:rPr>
        <w:t xml:space="preserve"> for class sizes</w:t>
      </w:r>
      <w:r w:rsidR="002D7A2B" w:rsidRPr="001E18D4">
        <w:rPr>
          <w:rFonts w:ascii="Arial" w:eastAsia="Times New Roman" w:hAnsi="Arial" w:cs="Arial"/>
          <w:color w:val="000000"/>
          <w:sz w:val="24"/>
          <w:szCs w:val="24"/>
          <w:lang w:bidi="hi-IN"/>
        </w:rPr>
        <w:t xml:space="preserve"> and new programs</w:t>
      </w:r>
      <w:r w:rsidR="00ED72BE" w:rsidRPr="001E18D4">
        <w:rPr>
          <w:rFonts w:ascii="Arial" w:eastAsia="Times New Roman" w:hAnsi="Arial" w:cs="Arial"/>
          <w:color w:val="000000"/>
          <w:sz w:val="24"/>
          <w:szCs w:val="24"/>
          <w:lang w:bidi="hi-IN"/>
        </w:rPr>
        <w:t>.</w:t>
      </w:r>
      <w:r w:rsidR="002D7A2B" w:rsidRPr="001E18D4">
        <w:rPr>
          <w:rFonts w:ascii="Arial" w:eastAsia="Times New Roman" w:hAnsi="Arial" w:cs="Arial"/>
          <w:color w:val="000000"/>
          <w:sz w:val="24"/>
          <w:szCs w:val="24"/>
          <w:lang w:bidi="hi-IN"/>
        </w:rPr>
        <w:t xml:space="preserve">  </w:t>
      </w:r>
    </w:p>
    <w:p w14:paraId="68BB6551" w14:textId="28AE80E8" w:rsidR="002D7A2B" w:rsidRPr="001E18D4" w:rsidRDefault="002D7A2B" w:rsidP="009D2B51">
      <w:pPr>
        <w:spacing w:after="0" w:line="240" w:lineRule="auto"/>
        <w:textAlignment w:val="baseline"/>
        <w:rPr>
          <w:rFonts w:ascii="Arial" w:eastAsia="Times New Roman" w:hAnsi="Arial" w:cs="Arial"/>
          <w:color w:val="000000"/>
          <w:sz w:val="24"/>
          <w:szCs w:val="24"/>
          <w:lang w:bidi="hi-IN"/>
        </w:rPr>
      </w:pPr>
    </w:p>
    <w:p w14:paraId="46EBAE85" w14:textId="77EDB0EE" w:rsidR="00D73F15" w:rsidRPr="00E069C0"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b/>
          <w:bCs/>
          <w:color w:val="222222"/>
          <w:sz w:val="24"/>
          <w:szCs w:val="24"/>
          <w:lang w:val="es-ES" w:bidi="hi-IN"/>
        </w:rPr>
      </w:pPr>
      <w:r w:rsidRPr="00E069C0">
        <w:rPr>
          <w:rFonts w:ascii="Arial" w:eastAsia="Times New Roman" w:hAnsi="Arial" w:cs="Arial"/>
          <w:b/>
          <w:bCs/>
          <w:color w:val="222222"/>
          <w:sz w:val="24"/>
          <w:szCs w:val="24"/>
          <w:lang w:val="es-ES" w:bidi="hi-IN"/>
        </w:rPr>
        <w:t xml:space="preserve">¿Mis escuelas locales se ven afectadas por el </w:t>
      </w:r>
      <w:r w:rsidR="00E069C0">
        <w:rPr>
          <w:rFonts w:ascii="Arial" w:eastAsia="Times New Roman" w:hAnsi="Arial" w:cs="Arial"/>
          <w:b/>
          <w:bCs/>
          <w:color w:val="222222"/>
          <w:sz w:val="24"/>
          <w:szCs w:val="24"/>
          <w:lang w:val="es-ES" w:bidi="hi-IN"/>
        </w:rPr>
        <w:t>C</w:t>
      </w:r>
      <w:r w:rsidRPr="00E069C0">
        <w:rPr>
          <w:rFonts w:ascii="Arial" w:eastAsia="Times New Roman" w:hAnsi="Arial" w:cs="Arial"/>
          <w:b/>
          <w:bCs/>
          <w:color w:val="222222"/>
          <w:sz w:val="24"/>
          <w:szCs w:val="24"/>
          <w:lang w:val="es-ES" w:bidi="hi-IN"/>
        </w:rPr>
        <w:t>enso?</w:t>
      </w:r>
    </w:p>
    <w:p w14:paraId="5A930665" w14:textId="3BE4F2DC"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r w:rsidRPr="001E18D4">
        <w:rPr>
          <w:rFonts w:ascii="Arial" w:eastAsia="Times New Roman" w:hAnsi="Arial" w:cs="Arial"/>
          <w:color w:val="222222"/>
          <w:sz w:val="24"/>
          <w:szCs w:val="24"/>
          <w:lang w:val="es-ES" w:bidi="hi-IN"/>
        </w:rPr>
        <w:t xml:space="preserve">¡SI! Muchos de los programas enumerados anteriormente y más impactan a las escuelas, Y los recuentos de población </w:t>
      </w:r>
      <w:r w:rsidR="00E069C0">
        <w:rPr>
          <w:rFonts w:ascii="Arial" w:eastAsia="Times New Roman" w:hAnsi="Arial" w:cs="Arial"/>
          <w:color w:val="222222"/>
          <w:sz w:val="24"/>
          <w:szCs w:val="24"/>
          <w:lang w:val="es-ES" w:bidi="hi-IN"/>
        </w:rPr>
        <w:t>afectan</w:t>
      </w:r>
      <w:r w:rsidRPr="001E18D4">
        <w:rPr>
          <w:rFonts w:ascii="Arial" w:eastAsia="Times New Roman" w:hAnsi="Arial" w:cs="Arial"/>
          <w:color w:val="222222"/>
          <w:sz w:val="24"/>
          <w:szCs w:val="24"/>
          <w:lang w:val="es-ES" w:bidi="hi-IN"/>
        </w:rPr>
        <w:t xml:space="preserve"> cosas más allá de los fondos federales, como los límites del distrito para las escuelas, la construcción de nuevas escuelas o el cierre de escuelas, programas escolares como programas para la primera infancia, planificación del tamaño de las clases y nuevos programas.</w:t>
      </w:r>
    </w:p>
    <w:p w14:paraId="62F7D082" w14:textId="77777777" w:rsidR="00D73F15" w:rsidRPr="001E18D4" w:rsidRDefault="00D73F15" w:rsidP="009D2B51">
      <w:pPr>
        <w:spacing w:after="0" w:line="240" w:lineRule="auto"/>
        <w:textAlignment w:val="baseline"/>
        <w:rPr>
          <w:rFonts w:ascii="Arial" w:eastAsia="Times New Roman" w:hAnsi="Arial" w:cs="Arial"/>
          <w:color w:val="000000"/>
          <w:sz w:val="24"/>
          <w:szCs w:val="24"/>
          <w:lang w:bidi="hi-IN"/>
        </w:rPr>
      </w:pPr>
    </w:p>
    <w:p w14:paraId="47B45287" w14:textId="77777777" w:rsidR="00E069C0" w:rsidRDefault="00E069C0" w:rsidP="009D2B51">
      <w:pPr>
        <w:spacing w:after="0" w:line="240" w:lineRule="auto"/>
        <w:textAlignment w:val="baseline"/>
        <w:rPr>
          <w:rFonts w:ascii="Arial" w:eastAsia="Times New Roman" w:hAnsi="Arial" w:cs="Arial"/>
          <w:b/>
          <w:bCs/>
          <w:color w:val="000000"/>
          <w:sz w:val="24"/>
          <w:szCs w:val="24"/>
          <w:lang w:bidi="hi-IN"/>
        </w:rPr>
      </w:pPr>
    </w:p>
    <w:p w14:paraId="1E70F30F" w14:textId="6F707138" w:rsidR="002D7A2B" w:rsidRPr="001E18D4" w:rsidRDefault="00CD2E1A" w:rsidP="009D2B51">
      <w:pPr>
        <w:spacing w:after="0" w:line="240" w:lineRule="auto"/>
        <w:textAlignment w:val="baseline"/>
        <w:rPr>
          <w:rFonts w:ascii="Arial" w:eastAsia="Times New Roman" w:hAnsi="Arial" w:cs="Arial"/>
          <w:b/>
          <w:bCs/>
          <w:color w:val="000000"/>
          <w:sz w:val="24"/>
          <w:szCs w:val="24"/>
          <w:lang w:bidi="hi-IN"/>
        </w:rPr>
      </w:pPr>
      <w:r w:rsidRPr="001E18D4">
        <w:rPr>
          <w:rFonts w:ascii="Arial" w:eastAsia="Times New Roman" w:hAnsi="Arial" w:cs="Arial"/>
          <w:b/>
          <w:bCs/>
          <w:color w:val="000000"/>
          <w:sz w:val="24"/>
          <w:szCs w:val="24"/>
          <w:lang w:bidi="hi-IN"/>
        </w:rPr>
        <w:lastRenderedPageBreak/>
        <w:t>D</w:t>
      </w:r>
      <w:r w:rsidR="002D7A2B" w:rsidRPr="001E18D4">
        <w:rPr>
          <w:rFonts w:ascii="Arial" w:eastAsia="Times New Roman" w:hAnsi="Arial" w:cs="Arial"/>
          <w:b/>
          <w:bCs/>
          <w:color w:val="000000"/>
          <w:sz w:val="24"/>
          <w:szCs w:val="24"/>
          <w:lang w:bidi="hi-IN"/>
        </w:rPr>
        <w:t xml:space="preserve">oes the Census impact my local community? </w:t>
      </w:r>
    </w:p>
    <w:p w14:paraId="7D7C34AE" w14:textId="61750E34" w:rsidR="007A63A6" w:rsidRPr="001E18D4" w:rsidRDefault="002D7A2B"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 xml:space="preserve">Absolutely. The Census will impact community and economic decisions for the next 10 years. </w:t>
      </w:r>
      <w:r w:rsidR="00ED72BE" w:rsidRPr="001E18D4">
        <w:rPr>
          <w:rFonts w:ascii="Arial" w:eastAsia="Times New Roman" w:hAnsi="Arial" w:cs="Arial"/>
          <w:color w:val="000000"/>
          <w:sz w:val="24"/>
          <w:szCs w:val="24"/>
          <w:lang w:bidi="hi-IN"/>
        </w:rPr>
        <w:t xml:space="preserve"> </w:t>
      </w:r>
      <w:r w:rsidRPr="001E18D4">
        <w:rPr>
          <w:rFonts w:ascii="Arial" w:eastAsia="Times New Roman" w:hAnsi="Arial" w:cs="Arial"/>
          <w:color w:val="000000"/>
          <w:sz w:val="24"/>
          <w:szCs w:val="24"/>
          <w:lang w:bidi="hi-IN"/>
        </w:rPr>
        <w:t xml:space="preserve"> </w:t>
      </w:r>
    </w:p>
    <w:p w14:paraId="37D28B6E" w14:textId="6C12580F" w:rsidR="009D2B51" w:rsidRPr="001E18D4" w:rsidRDefault="002D7A2B" w:rsidP="009D2B51">
      <w:pPr>
        <w:spacing w:after="0" w:line="240" w:lineRule="auto"/>
        <w:textAlignment w:val="baseline"/>
        <w:rPr>
          <w:rFonts w:ascii="Arial" w:eastAsia="Times New Roman" w:hAnsi="Arial" w:cs="Arial"/>
          <w:color w:val="000000"/>
          <w:sz w:val="24"/>
          <w:szCs w:val="24"/>
          <w:lang w:bidi="hi-IN"/>
        </w:rPr>
      </w:pPr>
      <w:r w:rsidRPr="001E18D4">
        <w:rPr>
          <w:rFonts w:ascii="Arial" w:eastAsia="Times New Roman" w:hAnsi="Arial" w:cs="Arial"/>
          <w:color w:val="000000"/>
          <w:sz w:val="24"/>
          <w:szCs w:val="24"/>
          <w:lang w:bidi="hi-IN"/>
        </w:rPr>
        <w:t>T</w:t>
      </w:r>
      <w:r w:rsidR="007A63A6" w:rsidRPr="001E18D4">
        <w:rPr>
          <w:rFonts w:ascii="Arial" w:eastAsia="Times New Roman" w:hAnsi="Arial" w:cs="Arial"/>
          <w:color w:val="000000"/>
          <w:sz w:val="24"/>
          <w:szCs w:val="24"/>
          <w:lang w:bidi="hi-IN"/>
        </w:rPr>
        <w:t xml:space="preserve">he Census impacts </w:t>
      </w:r>
      <w:r w:rsidR="009D2B51" w:rsidRPr="001E18D4">
        <w:rPr>
          <w:rFonts w:ascii="Arial" w:eastAsia="Times New Roman" w:hAnsi="Arial" w:cs="Arial"/>
          <w:color w:val="000000"/>
          <w:sz w:val="24"/>
          <w:szCs w:val="24"/>
          <w:lang w:bidi="hi-IN"/>
        </w:rPr>
        <w:t xml:space="preserve">economic development </w:t>
      </w:r>
      <w:r w:rsidR="00ED72BE" w:rsidRPr="001E18D4">
        <w:rPr>
          <w:rFonts w:ascii="Arial" w:eastAsia="Times New Roman" w:hAnsi="Arial" w:cs="Arial"/>
          <w:color w:val="000000"/>
          <w:sz w:val="24"/>
          <w:szCs w:val="24"/>
          <w:lang w:bidi="hi-IN"/>
        </w:rPr>
        <w:t xml:space="preserve">opportunities and plans for new hospitals, schools, emergency services, </w:t>
      </w:r>
      <w:r w:rsidR="00A24964" w:rsidRPr="001E18D4">
        <w:rPr>
          <w:rFonts w:ascii="Arial" w:eastAsia="Times New Roman" w:hAnsi="Arial" w:cs="Arial"/>
          <w:color w:val="000000"/>
          <w:sz w:val="24"/>
          <w:szCs w:val="24"/>
          <w:lang w:bidi="hi-IN"/>
        </w:rPr>
        <w:t xml:space="preserve">road, highway and bridge construction, </w:t>
      </w:r>
      <w:r w:rsidR="00ED72BE" w:rsidRPr="001E18D4">
        <w:rPr>
          <w:rFonts w:ascii="Arial" w:eastAsia="Times New Roman" w:hAnsi="Arial" w:cs="Arial"/>
          <w:color w:val="000000"/>
          <w:sz w:val="24"/>
          <w:szCs w:val="24"/>
          <w:lang w:bidi="hi-IN"/>
        </w:rPr>
        <w:t>and new business</w:t>
      </w:r>
      <w:r w:rsidRPr="001E18D4">
        <w:rPr>
          <w:rFonts w:ascii="Arial" w:eastAsia="Times New Roman" w:hAnsi="Arial" w:cs="Arial"/>
          <w:color w:val="000000"/>
          <w:sz w:val="24"/>
          <w:szCs w:val="24"/>
          <w:lang w:bidi="hi-IN"/>
        </w:rPr>
        <w:t xml:space="preserve"> opportunities</w:t>
      </w:r>
      <w:r w:rsidR="00ED72BE" w:rsidRPr="001E18D4">
        <w:rPr>
          <w:rFonts w:ascii="Arial" w:eastAsia="Times New Roman" w:hAnsi="Arial" w:cs="Arial"/>
          <w:color w:val="000000"/>
          <w:sz w:val="24"/>
          <w:szCs w:val="24"/>
          <w:lang w:bidi="hi-IN"/>
        </w:rPr>
        <w:t xml:space="preserve">. </w:t>
      </w:r>
    </w:p>
    <w:p w14:paraId="4376982B" w14:textId="4347AAFF" w:rsidR="009D2B51" w:rsidRPr="001E18D4" w:rsidRDefault="009D2B51">
      <w:pPr>
        <w:rPr>
          <w:rFonts w:ascii="Arial" w:hAnsi="Arial" w:cs="Arial"/>
          <w:sz w:val="24"/>
          <w:szCs w:val="24"/>
        </w:rPr>
      </w:pPr>
    </w:p>
    <w:p w14:paraId="7683B0FC" w14:textId="1A6E2B81" w:rsidR="00D73F15" w:rsidRPr="00E069C0"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b/>
          <w:bCs/>
          <w:color w:val="222222"/>
          <w:sz w:val="24"/>
          <w:szCs w:val="24"/>
          <w:lang w:val="es-ES" w:bidi="hi-IN"/>
        </w:rPr>
      </w:pPr>
      <w:r w:rsidRPr="00E069C0">
        <w:rPr>
          <w:rFonts w:ascii="Arial" w:eastAsia="Times New Roman" w:hAnsi="Arial" w:cs="Arial"/>
          <w:b/>
          <w:bCs/>
          <w:color w:val="222222"/>
          <w:sz w:val="24"/>
          <w:szCs w:val="24"/>
          <w:lang w:val="es-ES" w:bidi="hi-IN"/>
        </w:rPr>
        <w:t xml:space="preserve">¿El </w:t>
      </w:r>
      <w:r w:rsidR="00E069C0">
        <w:rPr>
          <w:rFonts w:ascii="Arial" w:eastAsia="Times New Roman" w:hAnsi="Arial" w:cs="Arial"/>
          <w:b/>
          <w:bCs/>
          <w:color w:val="222222"/>
          <w:sz w:val="24"/>
          <w:szCs w:val="24"/>
          <w:lang w:val="es-ES" w:bidi="hi-IN"/>
        </w:rPr>
        <w:t>C</w:t>
      </w:r>
      <w:r w:rsidRPr="00E069C0">
        <w:rPr>
          <w:rFonts w:ascii="Arial" w:eastAsia="Times New Roman" w:hAnsi="Arial" w:cs="Arial"/>
          <w:b/>
          <w:bCs/>
          <w:color w:val="222222"/>
          <w:sz w:val="24"/>
          <w:szCs w:val="24"/>
          <w:lang w:val="es-ES" w:bidi="hi-IN"/>
        </w:rPr>
        <w:t>enso afecta a mi comunidad local?</w:t>
      </w:r>
    </w:p>
    <w:p w14:paraId="3529AB22" w14:textId="65411DF7"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Absolutamente. El </w:t>
      </w:r>
      <w:r w:rsidR="00E069C0">
        <w:rPr>
          <w:rFonts w:ascii="Arial" w:eastAsia="Times New Roman" w:hAnsi="Arial" w:cs="Arial"/>
          <w:color w:val="222222"/>
          <w:sz w:val="24"/>
          <w:szCs w:val="24"/>
          <w:lang w:val="es-ES" w:bidi="hi-IN"/>
        </w:rPr>
        <w:t>C</w:t>
      </w:r>
      <w:r w:rsidRPr="001E18D4">
        <w:rPr>
          <w:rFonts w:ascii="Arial" w:eastAsia="Times New Roman" w:hAnsi="Arial" w:cs="Arial"/>
          <w:color w:val="222222"/>
          <w:sz w:val="24"/>
          <w:szCs w:val="24"/>
          <w:lang w:val="es-ES" w:bidi="hi-IN"/>
        </w:rPr>
        <w:t>enso tendrá un impacto en las decisiones económicas y comunitarias durante los próximos 10 años.</w:t>
      </w:r>
    </w:p>
    <w:p w14:paraId="1A970D4C" w14:textId="130DC269" w:rsidR="00D73F15" w:rsidRPr="001E18D4" w:rsidRDefault="00D73F15" w:rsidP="00D73F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r w:rsidRPr="001E18D4">
        <w:rPr>
          <w:rFonts w:ascii="Arial" w:eastAsia="Times New Roman" w:hAnsi="Arial" w:cs="Arial"/>
          <w:color w:val="222222"/>
          <w:sz w:val="24"/>
          <w:szCs w:val="24"/>
          <w:lang w:val="es-ES" w:bidi="hi-IN"/>
        </w:rPr>
        <w:t>El censo afecta las oportunidades de desarrollo económico y los planes para nuevos hospitales, escuelas, servicios de emergencia, construcción de carreteras, autopistas</w:t>
      </w:r>
      <w:r w:rsidR="00E069C0">
        <w:rPr>
          <w:rFonts w:ascii="Arial" w:eastAsia="Times New Roman" w:hAnsi="Arial" w:cs="Arial"/>
          <w:color w:val="222222"/>
          <w:sz w:val="24"/>
          <w:szCs w:val="24"/>
          <w:lang w:val="es-ES" w:bidi="hi-IN"/>
        </w:rPr>
        <w:t>,</w:t>
      </w:r>
      <w:r w:rsidRPr="001E18D4">
        <w:rPr>
          <w:rFonts w:ascii="Arial" w:eastAsia="Times New Roman" w:hAnsi="Arial" w:cs="Arial"/>
          <w:color w:val="222222"/>
          <w:sz w:val="24"/>
          <w:szCs w:val="24"/>
          <w:lang w:val="es-ES" w:bidi="hi-IN"/>
        </w:rPr>
        <w:t xml:space="preserve"> puentes, y nuevas oportunidades de negocios.</w:t>
      </w:r>
    </w:p>
    <w:p w14:paraId="2F77D09B" w14:textId="228A873A" w:rsidR="00D73F15" w:rsidRPr="001E18D4" w:rsidRDefault="00D73F15">
      <w:pPr>
        <w:rPr>
          <w:rFonts w:ascii="Arial" w:hAnsi="Arial" w:cs="Arial"/>
          <w:sz w:val="24"/>
          <w:szCs w:val="24"/>
        </w:rPr>
      </w:pPr>
    </w:p>
    <w:p w14:paraId="37728966" w14:textId="77777777" w:rsidR="00D73F15" w:rsidRPr="001E18D4" w:rsidRDefault="00D73F15">
      <w:pPr>
        <w:rPr>
          <w:rFonts w:ascii="Arial" w:hAnsi="Arial" w:cs="Arial"/>
          <w:sz w:val="24"/>
          <w:szCs w:val="24"/>
        </w:rPr>
      </w:pPr>
    </w:p>
    <w:p w14:paraId="2DE247E9" w14:textId="6B1BDE5F" w:rsidR="002D7A2B" w:rsidRPr="001E18D4" w:rsidRDefault="002D7A2B" w:rsidP="002D7A2B">
      <w:pPr>
        <w:rPr>
          <w:rFonts w:ascii="Arial" w:hAnsi="Arial" w:cs="Arial"/>
          <w:b/>
          <w:bCs/>
          <w:sz w:val="24"/>
          <w:szCs w:val="24"/>
        </w:rPr>
      </w:pPr>
      <w:r w:rsidRPr="001E18D4">
        <w:rPr>
          <w:rFonts w:ascii="Arial" w:hAnsi="Arial" w:cs="Arial"/>
          <w:b/>
          <w:bCs/>
          <w:sz w:val="24"/>
          <w:szCs w:val="24"/>
        </w:rPr>
        <w:t xml:space="preserve">What if a family </w:t>
      </w:r>
      <w:r w:rsidR="00E069C0">
        <w:rPr>
          <w:rFonts w:ascii="Arial" w:hAnsi="Arial" w:cs="Arial"/>
          <w:b/>
          <w:bCs/>
          <w:sz w:val="24"/>
          <w:szCs w:val="24"/>
        </w:rPr>
        <w:t xml:space="preserve">member </w:t>
      </w:r>
      <w:r w:rsidRPr="001E18D4">
        <w:rPr>
          <w:rFonts w:ascii="Arial" w:hAnsi="Arial" w:cs="Arial"/>
          <w:b/>
          <w:bCs/>
          <w:sz w:val="24"/>
          <w:szCs w:val="24"/>
        </w:rPr>
        <w:t xml:space="preserve">in my circle is </w:t>
      </w:r>
      <w:r w:rsidR="007A63A6" w:rsidRPr="001E18D4">
        <w:rPr>
          <w:rFonts w:ascii="Arial" w:hAnsi="Arial" w:cs="Arial"/>
          <w:b/>
          <w:bCs/>
          <w:sz w:val="24"/>
          <w:szCs w:val="24"/>
        </w:rPr>
        <w:t>concerned about responding, distrusting of the government, or fearful of retribution</w:t>
      </w:r>
      <w:r w:rsidRPr="001E18D4">
        <w:rPr>
          <w:rFonts w:ascii="Arial" w:hAnsi="Arial" w:cs="Arial"/>
          <w:b/>
          <w:bCs/>
          <w:sz w:val="24"/>
          <w:szCs w:val="24"/>
        </w:rPr>
        <w:t xml:space="preserve">? </w:t>
      </w:r>
    </w:p>
    <w:p w14:paraId="08195C90" w14:textId="27D92CE7" w:rsidR="00F64A05" w:rsidRPr="001E18D4" w:rsidRDefault="002D7A2B" w:rsidP="002D7A2B">
      <w:pPr>
        <w:pStyle w:val="ListParagraph"/>
        <w:numPr>
          <w:ilvl w:val="0"/>
          <w:numId w:val="1"/>
        </w:numPr>
        <w:rPr>
          <w:rFonts w:ascii="Arial" w:hAnsi="Arial" w:cs="Arial"/>
          <w:sz w:val="24"/>
          <w:szCs w:val="24"/>
        </w:rPr>
      </w:pPr>
      <w:proofErr w:type="gramStart"/>
      <w:r w:rsidRPr="001E18D4">
        <w:rPr>
          <w:rFonts w:ascii="Arial" w:hAnsi="Arial" w:cs="Arial"/>
          <w:sz w:val="24"/>
          <w:szCs w:val="24"/>
        </w:rPr>
        <w:t>It’s</w:t>
      </w:r>
      <w:proofErr w:type="gramEnd"/>
      <w:r w:rsidRPr="001E18D4">
        <w:rPr>
          <w:rFonts w:ascii="Arial" w:hAnsi="Arial" w:cs="Arial"/>
          <w:sz w:val="24"/>
          <w:szCs w:val="24"/>
        </w:rPr>
        <w:t xml:space="preserve"> important to</w:t>
      </w:r>
      <w:r w:rsidR="007A63A6" w:rsidRPr="001E18D4">
        <w:rPr>
          <w:rFonts w:ascii="Arial" w:hAnsi="Arial" w:cs="Arial"/>
          <w:sz w:val="24"/>
          <w:szCs w:val="24"/>
        </w:rPr>
        <w:t xml:space="preserve"> please a</w:t>
      </w:r>
      <w:r w:rsidR="00F64A05" w:rsidRPr="001E18D4">
        <w:rPr>
          <w:rFonts w:ascii="Arial" w:hAnsi="Arial" w:cs="Arial"/>
          <w:sz w:val="24"/>
          <w:szCs w:val="24"/>
        </w:rPr>
        <w:t>cknowledge the fear. It is valid and understandabl</w:t>
      </w:r>
      <w:r w:rsidR="002E45D3" w:rsidRPr="001E18D4">
        <w:rPr>
          <w:rFonts w:ascii="Arial" w:hAnsi="Arial" w:cs="Arial"/>
          <w:sz w:val="24"/>
          <w:szCs w:val="24"/>
        </w:rPr>
        <w:t xml:space="preserve">e. </w:t>
      </w:r>
      <w:r w:rsidR="007A63A6" w:rsidRPr="001E18D4">
        <w:rPr>
          <w:rFonts w:ascii="Arial" w:hAnsi="Arial" w:cs="Arial"/>
          <w:sz w:val="24"/>
          <w:szCs w:val="24"/>
        </w:rPr>
        <w:br/>
      </w:r>
    </w:p>
    <w:p w14:paraId="0EE77613" w14:textId="50CFF3DC" w:rsidR="002D7A2B" w:rsidRPr="001E18D4" w:rsidRDefault="002D7A2B" w:rsidP="00F64A05">
      <w:pPr>
        <w:pStyle w:val="ListParagraph"/>
        <w:numPr>
          <w:ilvl w:val="0"/>
          <w:numId w:val="1"/>
        </w:numPr>
        <w:rPr>
          <w:rFonts w:ascii="Arial" w:hAnsi="Arial" w:cs="Arial"/>
          <w:sz w:val="24"/>
          <w:szCs w:val="24"/>
        </w:rPr>
      </w:pPr>
      <w:r w:rsidRPr="001E18D4">
        <w:rPr>
          <w:rFonts w:ascii="Arial" w:hAnsi="Arial" w:cs="Arial"/>
          <w:sz w:val="24"/>
          <w:szCs w:val="24"/>
        </w:rPr>
        <w:t xml:space="preserve">Please reinforce the </w:t>
      </w:r>
      <w:proofErr w:type="gramStart"/>
      <w:r w:rsidRPr="001E18D4">
        <w:rPr>
          <w:rFonts w:ascii="Arial" w:hAnsi="Arial" w:cs="Arial"/>
          <w:sz w:val="24"/>
          <w:szCs w:val="24"/>
        </w:rPr>
        <w:t>ultimate goal</w:t>
      </w:r>
      <w:proofErr w:type="gramEnd"/>
      <w:r w:rsidRPr="001E18D4">
        <w:rPr>
          <w:rFonts w:ascii="Arial" w:hAnsi="Arial" w:cs="Arial"/>
          <w:sz w:val="24"/>
          <w:szCs w:val="24"/>
        </w:rPr>
        <w:t xml:space="preserve"> of the Census is to count everyone who lives here—citizen or not.   As a country of immigrants, this is </w:t>
      </w:r>
      <w:r w:rsidR="002E45D3" w:rsidRPr="001E18D4">
        <w:rPr>
          <w:rFonts w:ascii="Arial" w:hAnsi="Arial" w:cs="Arial"/>
          <w:sz w:val="24"/>
          <w:szCs w:val="24"/>
        </w:rPr>
        <w:t>a cornerstone for</w:t>
      </w:r>
      <w:r w:rsidRPr="001E18D4">
        <w:rPr>
          <w:rFonts w:ascii="Arial" w:hAnsi="Arial" w:cs="Arial"/>
          <w:sz w:val="24"/>
          <w:szCs w:val="24"/>
        </w:rPr>
        <w:t xml:space="preserve"> the Census</w:t>
      </w:r>
      <w:r w:rsidR="002E45D3" w:rsidRPr="001E18D4">
        <w:rPr>
          <w:rFonts w:ascii="Arial" w:hAnsi="Arial" w:cs="Arial"/>
          <w:sz w:val="24"/>
          <w:szCs w:val="24"/>
        </w:rPr>
        <w:t xml:space="preserve"> effort which for more than 200 years has committed to counting everyone living here.  Now more than ever, for adequate representation, for building the future of our country, for creating programs and building community, </w:t>
      </w:r>
      <w:proofErr w:type="gramStart"/>
      <w:r w:rsidR="002E45D3" w:rsidRPr="001E18D4">
        <w:rPr>
          <w:rFonts w:ascii="Arial" w:hAnsi="Arial" w:cs="Arial"/>
          <w:sz w:val="24"/>
          <w:szCs w:val="24"/>
        </w:rPr>
        <w:t>it’s</w:t>
      </w:r>
      <w:proofErr w:type="gramEnd"/>
      <w:r w:rsidR="002E45D3" w:rsidRPr="001E18D4">
        <w:rPr>
          <w:rFonts w:ascii="Arial" w:hAnsi="Arial" w:cs="Arial"/>
          <w:sz w:val="24"/>
          <w:szCs w:val="24"/>
        </w:rPr>
        <w:t xml:space="preserve"> important everyone in our community is included.   </w:t>
      </w:r>
      <w:r w:rsidRPr="001E18D4">
        <w:rPr>
          <w:rFonts w:ascii="Arial" w:hAnsi="Arial" w:cs="Arial"/>
          <w:sz w:val="24"/>
          <w:szCs w:val="24"/>
        </w:rPr>
        <w:t xml:space="preserve"> </w:t>
      </w:r>
      <w:r w:rsidRPr="001E18D4">
        <w:rPr>
          <w:rFonts w:ascii="Arial" w:hAnsi="Arial" w:cs="Arial"/>
          <w:sz w:val="24"/>
          <w:szCs w:val="24"/>
        </w:rPr>
        <w:br/>
      </w:r>
    </w:p>
    <w:p w14:paraId="5000BAFB" w14:textId="3A759A21" w:rsidR="00F64A05" w:rsidRPr="001E18D4" w:rsidRDefault="002D7A2B" w:rsidP="00F64A05">
      <w:pPr>
        <w:pStyle w:val="ListParagraph"/>
        <w:numPr>
          <w:ilvl w:val="0"/>
          <w:numId w:val="1"/>
        </w:numPr>
        <w:rPr>
          <w:rFonts w:ascii="Arial" w:hAnsi="Arial" w:cs="Arial"/>
          <w:sz w:val="24"/>
          <w:szCs w:val="24"/>
        </w:rPr>
      </w:pPr>
      <w:r w:rsidRPr="001E18D4">
        <w:rPr>
          <w:rFonts w:ascii="Arial" w:hAnsi="Arial" w:cs="Arial"/>
          <w:sz w:val="24"/>
          <w:szCs w:val="24"/>
        </w:rPr>
        <w:t xml:space="preserve"> </w:t>
      </w:r>
      <w:r w:rsidR="002E45D3" w:rsidRPr="001E18D4">
        <w:rPr>
          <w:rFonts w:ascii="Arial" w:hAnsi="Arial" w:cs="Arial"/>
          <w:sz w:val="24"/>
          <w:szCs w:val="24"/>
        </w:rPr>
        <w:t xml:space="preserve">Be clear:  The U.S. </w:t>
      </w:r>
      <w:r w:rsidRPr="001E18D4">
        <w:rPr>
          <w:rFonts w:ascii="Arial" w:hAnsi="Arial" w:cs="Arial"/>
          <w:sz w:val="24"/>
          <w:szCs w:val="24"/>
        </w:rPr>
        <w:t>C</w:t>
      </w:r>
      <w:r w:rsidR="007A63A6" w:rsidRPr="001E18D4">
        <w:rPr>
          <w:rFonts w:ascii="Arial" w:hAnsi="Arial" w:cs="Arial"/>
          <w:sz w:val="24"/>
          <w:szCs w:val="24"/>
        </w:rPr>
        <w:t>ensus Bureau will not release any personal information</w:t>
      </w:r>
      <w:r w:rsidR="00F64A05" w:rsidRPr="001E18D4">
        <w:rPr>
          <w:rFonts w:ascii="Arial" w:hAnsi="Arial" w:cs="Arial"/>
          <w:sz w:val="24"/>
          <w:szCs w:val="24"/>
        </w:rPr>
        <w:t>:</w:t>
      </w:r>
    </w:p>
    <w:p w14:paraId="6499A182" w14:textId="1088F7BF" w:rsidR="007A63A6" w:rsidRPr="001E18D4" w:rsidRDefault="00F64A05" w:rsidP="00F64A05">
      <w:pPr>
        <w:pStyle w:val="ListParagraph"/>
        <w:numPr>
          <w:ilvl w:val="0"/>
          <w:numId w:val="2"/>
        </w:numPr>
        <w:rPr>
          <w:rFonts w:ascii="Arial" w:hAnsi="Arial" w:cs="Arial"/>
          <w:sz w:val="24"/>
          <w:szCs w:val="24"/>
        </w:rPr>
      </w:pPr>
      <w:r w:rsidRPr="001E18D4">
        <w:rPr>
          <w:rFonts w:ascii="Arial" w:hAnsi="Arial" w:cs="Arial"/>
          <w:sz w:val="24"/>
          <w:szCs w:val="24"/>
        </w:rPr>
        <w:t xml:space="preserve">The Census </w:t>
      </w:r>
      <w:r w:rsidR="007A63A6" w:rsidRPr="001E18D4">
        <w:rPr>
          <w:rFonts w:ascii="Arial" w:hAnsi="Arial" w:cs="Arial"/>
          <w:sz w:val="24"/>
          <w:szCs w:val="24"/>
        </w:rPr>
        <w:t xml:space="preserve">will </w:t>
      </w:r>
      <w:r w:rsidRPr="001E18D4">
        <w:rPr>
          <w:rFonts w:ascii="Arial" w:hAnsi="Arial" w:cs="Arial"/>
          <w:sz w:val="24"/>
          <w:szCs w:val="24"/>
        </w:rPr>
        <w:t xml:space="preserve">NOT share any </w:t>
      </w:r>
      <w:r w:rsidR="007A63A6" w:rsidRPr="001E18D4">
        <w:rPr>
          <w:rFonts w:ascii="Arial" w:hAnsi="Arial" w:cs="Arial"/>
          <w:sz w:val="24"/>
          <w:szCs w:val="24"/>
        </w:rPr>
        <w:t>response data</w:t>
      </w:r>
      <w:r w:rsidRPr="001E18D4">
        <w:rPr>
          <w:rFonts w:ascii="Arial" w:hAnsi="Arial" w:cs="Arial"/>
          <w:sz w:val="24"/>
          <w:szCs w:val="24"/>
        </w:rPr>
        <w:t xml:space="preserve"> we receive with any local, city, county, </w:t>
      </w:r>
      <w:proofErr w:type="gramStart"/>
      <w:r w:rsidRPr="001E18D4">
        <w:rPr>
          <w:rFonts w:ascii="Arial" w:hAnsi="Arial" w:cs="Arial"/>
          <w:sz w:val="24"/>
          <w:szCs w:val="24"/>
        </w:rPr>
        <w:t>state</w:t>
      </w:r>
      <w:proofErr w:type="gramEnd"/>
      <w:r w:rsidRPr="001E18D4">
        <w:rPr>
          <w:rFonts w:ascii="Arial" w:hAnsi="Arial" w:cs="Arial"/>
          <w:sz w:val="24"/>
          <w:szCs w:val="24"/>
        </w:rPr>
        <w:t xml:space="preserve"> or federal agencies</w:t>
      </w:r>
      <w:r w:rsidR="007A63A6" w:rsidRPr="001E18D4">
        <w:rPr>
          <w:rFonts w:ascii="Arial" w:hAnsi="Arial" w:cs="Arial"/>
          <w:sz w:val="24"/>
          <w:szCs w:val="24"/>
        </w:rPr>
        <w:t xml:space="preserve"> for 72 years</w:t>
      </w:r>
      <w:r w:rsidRPr="001E18D4">
        <w:rPr>
          <w:rFonts w:ascii="Arial" w:hAnsi="Arial" w:cs="Arial"/>
          <w:sz w:val="24"/>
          <w:szCs w:val="24"/>
        </w:rPr>
        <w:t>.</w:t>
      </w:r>
      <w:r w:rsidR="007A63A6" w:rsidRPr="001E18D4">
        <w:rPr>
          <w:rFonts w:ascii="Arial" w:hAnsi="Arial" w:cs="Arial"/>
          <w:sz w:val="24"/>
          <w:szCs w:val="24"/>
        </w:rPr>
        <w:br/>
      </w:r>
      <w:r w:rsidRPr="001E18D4">
        <w:rPr>
          <w:rFonts w:ascii="Arial" w:hAnsi="Arial" w:cs="Arial"/>
          <w:sz w:val="24"/>
          <w:szCs w:val="24"/>
        </w:rPr>
        <w:t xml:space="preserve"> </w:t>
      </w:r>
    </w:p>
    <w:p w14:paraId="3D9194A7" w14:textId="5D5D0CA6" w:rsidR="007A63A6" w:rsidRPr="001E18D4" w:rsidRDefault="007A63A6" w:rsidP="002E45D3">
      <w:pPr>
        <w:pStyle w:val="ListParagraph"/>
        <w:numPr>
          <w:ilvl w:val="0"/>
          <w:numId w:val="2"/>
        </w:numPr>
        <w:rPr>
          <w:rFonts w:ascii="Arial" w:hAnsi="Arial" w:cs="Arial"/>
          <w:sz w:val="24"/>
          <w:szCs w:val="24"/>
        </w:rPr>
      </w:pPr>
      <w:r w:rsidRPr="001E18D4">
        <w:rPr>
          <w:rFonts w:ascii="Arial" w:hAnsi="Arial" w:cs="Arial"/>
          <w:sz w:val="24"/>
          <w:szCs w:val="24"/>
        </w:rPr>
        <w:t xml:space="preserve">All Census employees took an oath for life to never reveal any information to anyone. </w:t>
      </w:r>
      <w:r w:rsidRPr="001E18D4">
        <w:rPr>
          <w:rFonts w:ascii="Arial" w:hAnsi="Arial" w:cs="Arial"/>
          <w:sz w:val="24"/>
          <w:szCs w:val="24"/>
        </w:rPr>
        <w:br/>
      </w:r>
      <w:r w:rsidR="00F64A05" w:rsidRPr="001E18D4">
        <w:rPr>
          <w:rFonts w:ascii="Arial" w:hAnsi="Arial" w:cs="Arial"/>
          <w:sz w:val="24"/>
          <w:szCs w:val="24"/>
        </w:rPr>
        <w:t xml:space="preserve">Census employees guard your privacy with </w:t>
      </w:r>
      <w:r w:rsidRPr="001E18D4">
        <w:rPr>
          <w:rFonts w:ascii="Arial" w:hAnsi="Arial" w:cs="Arial"/>
          <w:sz w:val="24"/>
          <w:szCs w:val="24"/>
        </w:rPr>
        <w:t>thei</w:t>
      </w:r>
      <w:r w:rsidR="00F64A05" w:rsidRPr="001E18D4">
        <w:rPr>
          <w:rFonts w:ascii="Arial" w:hAnsi="Arial" w:cs="Arial"/>
          <w:sz w:val="24"/>
          <w:szCs w:val="24"/>
        </w:rPr>
        <w:t xml:space="preserve">r liberty. </w:t>
      </w:r>
      <w:r w:rsidRPr="001E18D4">
        <w:rPr>
          <w:rFonts w:ascii="Arial" w:hAnsi="Arial" w:cs="Arial"/>
          <w:sz w:val="24"/>
          <w:szCs w:val="24"/>
        </w:rPr>
        <w:t>They are subject to</w:t>
      </w:r>
      <w:r w:rsidR="00F64A05" w:rsidRPr="001E18D4">
        <w:rPr>
          <w:rFonts w:ascii="Arial" w:hAnsi="Arial" w:cs="Arial"/>
          <w:sz w:val="24"/>
          <w:szCs w:val="24"/>
        </w:rPr>
        <w:t xml:space="preserve"> a minimum of 5 years to 22 years in federal prison and a fine of $250,000 to $650,000 per conviction if </w:t>
      </w:r>
      <w:r w:rsidRPr="001E18D4">
        <w:rPr>
          <w:rFonts w:ascii="Arial" w:hAnsi="Arial" w:cs="Arial"/>
          <w:sz w:val="24"/>
          <w:szCs w:val="24"/>
        </w:rPr>
        <w:t>they</w:t>
      </w:r>
      <w:r w:rsidR="00F64A05" w:rsidRPr="001E18D4">
        <w:rPr>
          <w:rFonts w:ascii="Arial" w:hAnsi="Arial" w:cs="Arial"/>
          <w:sz w:val="24"/>
          <w:szCs w:val="24"/>
        </w:rPr>
        <w:t xml:space="preserve"> reveal any information about anyone to any local, city, county, </w:t>
      </w:r>
      <w:proofErr w:type="gramStart"/>
      <w:r w:rsidR="00F64A05" w:rsidRPr="001E18D4">
        <w:rPr>
          <w:rFonts w:ascii="Arial" w:hAnsi="Arial" w:cs="Arial"/>
          <w:sz w:val="24"/>
          <w:szCs w:val="24"/>
        </w:rPr>
        <w:t>state</w:t>
      </w:r>
      <w:proofErr w:type="gramEnd"/>
      <w:r w:rsidR="00F64A05" w:rsidRPr="001E18D4">
        <w:rPr>
          <w:rFonts w:ascii="Arial" w:hAnsi="Arial" w:cs="Arial"/>
          <w:sz w:val="24"/>
          <w:szCs w:val="24"/>
        </w:rPr>
        <w:t xml:space="preserve"> or federal agency. </w:t>
      </w:r>
    </w:p>
    <w:p w14:paraId="1EE82B6A" w14:textId="7522C90D" w:rsidR="007A63A6" w:rsidRPr="001E18D4" w:rsidRDefault="007A63A6" w:rsidP="007A63A6">
      <w:pPr>
        <w:pStyle w:val="ListParagraph"/>
        <w:ind w:left="1080"/>
        <w:rPr>
          <w:rFonts w:ascii="Arial" w:hAnsi="Arial" w:cs="Arial"/>
          <w:sz w:val="24"/>
          <w:szCs w:val="24"/>
        </w:rPr>
      </w:pPr>
    </w:p>
    <w:p w14:paraId="03CE200A" w14:textId="24B15B4A" w:rsidR="0021497A" w:rsidRPr="001E18D4" w:rsidRDefault="0021497A" w:rsidP="00F64A05">
      <w:pPr>
        <w:pStyle w:val="ListParagraph"/>
        <w:numPr>
          <w:ilvl w:val="0"/>
          <w:numId w:val="1"/>
        </w:numPr>
        <w:rPr>
          <w:rFonts w:ascii="Arial" w:hAnsi="Arial" w:cs="Arial"/>
          <w:sz w:val="24"/>
          <w:szCs w:val="24"/>
        </w:rPr>
      </w:pPr>
      <w:r w:rsidRPr="001E18D4">
        <w:rPr>
          <w:rFonts w:ascii="Arial" w:hAnsi="Arial" w:cs="Arial"/>
          <w:sz w:val="24"/>
          <w:szCs w:val="24"/>
        </w:rPr>
        <w:lastRenderedPageBreak/>
        <w:t xml:space="preserve">Every resident </w:t>
      </w:r>
      <w:r w:rsidR="009017FA" w:rsidRPr="001E18D4">
        <w:rPr>
          <w:rFonts w:ascii="Arial" w:hAnsi="Arial" w:cs="Arial"/>
          <w:sz w:val="24"/>
          <w:szCs w:val="24"/>
        </w:rPr>
        <w:t xml:space="preserve">living in </w:t>
      </w:r>
      <w:r w:rsidRPr="001E18D4">
        <w:rPr>
          <w:rFonts w:ascii="Arial" w:hAnsi="Arial" w:cs="Arial"/>
          <w:sz w:val="24"/>
          <w:szCs w:val="24"/>
        </w:rPr>
        <w:t xml:space="preserve">Kansas counts. There is NO immigration status needed to answer the Census. It does not matter if </w:t>
      </w:r>
      <w:r w:rsidR="009017FA" w:rsidRPr="001E18D4">
        <w:rPr>
          <w:rFonts w:ascii="Arial" w:hAnsi="Arial" w:cs="Arial"/>
          <w:sz w:val="24"/>
          <w:szCs w:val="24"/>
        </w:rPr>
        <w:t>the person is a recent immigrant</w:t>
      </w:r>
      <w:r w:rsidRPr="001E18D4">
        <w:rPr>
          <w:rFonts w:ascii="Arial" w:hAnsi="Arial" w:cs="Arial"/>
          <w:sz w:val="24"/>
          <w:szCs w:val="24"/>
        </w:rPr>
        <w:t xml:space="preserve"> or that family has been in the U.S. for</w:t>
      </w:r>
      <w:r w:rsidR="00CD2E1A" w:rsidRPr="001E18D4">
        <w:rPr>
          <w:rFonts w:ascii="Arial" w:hAnsi="Arial" w:cs="Arial"/>
          <w:sz w:val="24"/>
          <w:szCs w:val="24"/>
        </w:rPr>
        <w:t xml:space="preserve"> 2</w:t>
      </w:r>
      <w:r w:rsidRPr="001E18D4">
        <w:rPr>
          <w:rFonts w:ascii="Arial" w:hAnsi="Arial" w:cs="Arial"/>
          <w:sz w:val="24"/>
          <w:szCs w:val="24"/>
        </w:rPr>
        <w:t>00 years. The Census</w:t>
      </w:r>
      <w:r w:rsidR="009017FA" w:rsidRPr="001E18D4">
        <w:rPr>
          <w:rFonts w:ascii="Arial" w:hAnsi="Arial" w:cs="Arial"/>
          <w:sz w:val="24"/>
          <w:szCs w:val="24"/>
        </w:rPr>
        <w:t xml:space="preserve"> counts </w:t>
      </w:r>
      <w:r w:rsidR="009D2B51" w:rsidRPr="001E18D4">
        <w:rPr>
          <w:rFonts w:ascii="Arial" w:hAnsi="Arial" w:cs="Arial"/>
          <w:sz w:val="24"/>
          <w:szCs w:val="24"/>
        </w:rPr>
        <w:t>all who live here:  those</w:t>
      </w:r>
      <w:r w:rsidR="009017FA" w:rsidRPr="001E18D4">
        <w:rPr>
          <w:rFonts w:ascii="Arial" w:hAnsi="Arial" w:cs="Arial"/>
          <w:sz w:val="24"/>
          <w:szCs w:val="24"/>
        </w:rPr>
        <w:t xml:space="preserve"> who have no immigration</w:t>
      </w:r>
      <w:r w:rsidRPr="001E18D4">
        <w:rPr>
          <w:rFonts w:ascii="Arial" w:hAnsi="Arial" w:cs="Arial"/>
          <w:sz w:val="24"/>
          <w:szCs w:val="24"/>
        </w:rPr>
        <w:t xml:space="preserve"> papers as </w:t>
      </w:r>
      <w:r w:rsidR="009017FA" w:rsidRPr="001E18D4">
        <w:rPr>
          <w:rFonts w:ascii="Arial" w:hAnsi="Arial" w:cs="Arial"/>
          <w:sz w:val="24"/>
          <w:szCs w:val="24"/>
        </w:rPr>
        <w:t>well as every</w:t>
      </w:r>
      <w:r w:rsidRPr="001E18D4">
        <w:rPr>
          <w:rFonts w:ascii="Arial" w:hAnsi="Arial" w:cs="Arial"/>
          <w:sz w:val="24"/>
          <w:szCs w:val="24"/>
        </w:rPr>
        <w:t xml:space="preserve"> U.S. Citizen</w:t>
      </w:r>
      <w:r w:rsidR="00F74F6C" w:rsidRPr="001E18D4">
        <w:rPr>
          <w:rFonts w:ascii="Arial" w:hAnsi="Arial" w:cs="Arial"/>
          <w:sz w:val="24"/>
          <w:szCs w:val="24"/>
        </w:rPr>
        <w:t xml:space="preserve"> and everyone in between</w:t>
      </w:r>
      <w:r w:rsidRPr="001E18D4">
        <w:rPr>
          <w:rFonts w:ascii="Arial" w:hAnsi="Arial" w:cs="Arial"/>
          <w:sz w:val="24"/>
          <w:szCs w:val="24"/>
        </w:rPr>
        <w:t xml:space="preserve">. </w:t>
      </w:r>
    </w:p>
    <w:p w14:paraId="49AB6A84" w14:textId="77777777" w:rsidR="003169DE" w:rsidRPr="001E18D4" w:rsidRDefault="003169DE" w:rsidP="003169D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ind w:right="-240"/>
        <w:rPr>
          <w:rFonts w:ascii="Arial" w:eastAsia="Times New Roman" w:hAnsi="Arial" w:cs="Arial"/>
          <w:color w:val="222222"/>
          <w:sz w:val="24"/>
          <w:szCs w:val="24"/>
          <w:lang w:val="es-ES" w:bidi="hi-IN"/>
        </w:rPr>
      </w:pPr>
    </w:p>
    <w:p w14:paraId="76B554AD" w14:textId="554A7514" w:rsidR="00D73F15" w:rsidRPr="001E18D4" w:rsidRDefault="00D73F15" w:rsidP="003169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ind w:right="-240"/>
        <w:rPr>
          <w:rFonts w:ascii="Arial" w:eastAsia="Times New Roman" w:hAnsi="Arial" w:cs="Arial"/>
          <w:b/>
          <w:bCs/>
          <w:color w:val="222222"/>
          <w:sz w:val="24"/>
          <w:szCs w:val="24"/>
          <w:lang w:val="es-ES" w:bidi="hi-IN"/>
        </w:rPr>
      </w:pPr>
      <w:r w:rsidRPr="001E18D4">
        <w:rPr>
          <w:rFonts w:ascii="Arial" w:eastAsia="Times New Roman" w:hAnsi="Arial" w:cs="Arial"/>
          <w:b/>
          <w:bCs/>
          <w:color w:val="222222"/>
          <w:sz w:val="24"/>
          <w:szCs w:val="24"/>
          <w:lang w:val="es-ES" w:bidi="hi-IN"/>
        </w:rPr>
        <w:t xml:space="preserve">¿Qué sucede si </w:t>
      </w:r>
      <w:r w:rsidR="00E069C0">
        <w:rPr>
          <w:rFonts w:ascii="Arial" w:eastAsia="Times New Roman" w:hAnsi="Arial" w:cs="Arial"/>
          <w:b/>
          <w:bCs/>
          <w:color w:val="222222"/>
          <w:sz w:val="24"/>
          <w:szCs w:val="24"/>
          <w:lang w:val="es-ES" w:bidi="hi-IN"/>
        </w:rPr>
        <w:t>un miembro de mi</w:t>
      </w:r>
      <w:r w:rsidRPr="001E18D4">
        <w:rPr>
          <w:rFonts w:ascii="Arial" w:eastAsia="Times New Roman" w:hAnsi="Arial" w:cs="Arial"/>
          <w:b/>
          <w:bCs/>
          <w:color w:val="222222"/>
          <w:sz w:val="24"/>
          <w:szCs w:val="24"/>
          <w:lang w:val="es-ES" w:bidi="hi-IN"/>
        </w:rPr>
        <w:t xml:space="preserve"> familia está </w:t>
      </w:r>
      <w:proofErr w:type="gramStart"/>
      <w:r w:rsidRPr="001E18D4">
        <w:rPr>
          <w:rFonts w:ascii="Arial" w:eastAsia="Times New Roman" w:hAnsi="Arial" w:cs="Arial"/>
          <w:b/>
          <w:bCs/>
          <w:color w:val="222222"/>
          <w:sz w:val="24"/>
          <w:szCs w:val="24"/>
          <w:lang w:val="es-ES" w:bidi="hi-IN"/>
        </w:rPr>
        <w:t>preocupada</w:t>
      </w:r>
      <w:proofErr w:type="gramEnd"/>
      <w:r w:rsidRPr="001E18D4">
        <w:rPr>
          <w:rFonts w:ascii="Arial" w:eastAsia="Times New Roman" w:hAnsi="Arial" w:cs="Arial"/>
          <w:b/>
          <w:bCs/>
          <w:color w:val="222222"/>
          <w:sz w:val="24"/>
          <w:szCs w:val="24"/>
          <w:lang w:val="es-ES" w:bidi="hi-IN"/>
        </w:rPr>
        <w:t xml:space="preserve"> por responder, </w:t>
      </w:r>
      <w:r w:rsidR="00E069C0">
        <w:rPr>
          <w:rFonts w:ascii="Arial" w:eastAsia="Times New Roman" w:hAnsi="Arial" w:cs="Arial"/>
          <w:b/>
          <w:bCs/>
          <w:color w:val="222222"/>
          <w:sz w:val="24"/>
          <w:szCs w:val="24"/>
          <w:lang w:val="es-ES" w:bidi="hi-IN"/>
        </w:rPr>
        <w:t xml:space="preserve">no tiene </w:t>
      </w:r>
      <w:r w:rsidRPr="001E18D4">
        <w:rPr>
          <w:rFonts w:ascii="Arial" w:eastAsia="Times New Roman" w:hAnsi="Arial" w:cs="Arial"/>
          <w:b/>
          <w:bCs/>
          <w:color w:val="222222"/>
          <w:sz w:val="24"/>
          <w:szCs w:val="24"/>
          <w:lang w:val="es-ES" w:bidi="hi-IN"/>
        </w:rPr>
        <w:t>confia</w:t>
      </w:r>
      <w:r w:rsidR="00E069C0">
        <w:rPr>
          <w:rFonts w:ascii="Arial" w:eastAsia="Times New Roman" w:hAnsi="Arial" w:cs="Arial"/>
          <w:b/>
          <w:bCs/>
          <w:color w:val="222222"/>
          <w:sz w:val="24"/>
          <w:szCs w:val="24"/>
          <w:lang w:val="es-ES" w:bidi="hi-IN"/>
        </w:rPr>
        <w:t>nza</w:t>
      </w:r>
      <w:r w:rsidRPr="001E18D4">
        <w:rPr>
          <w:rFonts w:ascii="Arial" w:eastAsia="Times New Roman" w:hAnsi="Arial" w:cs="Arial"/>
          <w:b/>
          <w:bCs/>
          <w:color w:val="222222"/>
          <w:sz w:val="24"/>
          <w:szCs w:val="24"/>
          <w:lang w:val="es-ES" w:bidi="hi-IN"/>
        </w:rPr>
        <w:t xml:space="preserve"> </w:t>
      </w:r>
      <w:r w:rsidR="00E069C0">
        <w:rPr>
          <w:rFonts w:ascii="Arial" w:eastAsia="Times New Roman" w:hAnsi="Arial" w:cs="Arial"/>
          <w:b/>
          <w:bCs/>
          <w:color w:val="222222"/>
          <w:sz w:val="24"/>
          <w:szCs w:val="24"/>
          <w:lang w:val="es-ES" w:bidi="hi-IN"/>
        </w:rPr>
        <w:t>en</w:t>
      </w:r>
      <w:r w:rsidRPr="001E18D4">
        <w:rPr>
          <w:rFonts w:ascii="Arial" w:eastAsia="Times New Roman" w:hAnsi="Arial" w:cs="Arial"/>
          <w:b/>
          <w:bCs/>
          <w:color w:val="222222"/>
          <w:sz w:val="24"/>
          <w:szCs w:val="24"/>
          <w:lang w:val="es-ES" w:bidi="hi-IN"/>
        </w:rPr>
        <w:t xml:space="preserve"> </w:t>
      </w:r>
      <w:r w:rsidR="00E069C0">
        <w:rPr>
          <w:rFonts w:ascii="Arial" w:eastAsia="Times New Roman" w:hAnsi="Arial" w:cs="Arial"/>
          <w:b/>
          <w:bCs/>
          <w:color w:val="222222"/>
          <w:sz w:val="24"/>
          <w:szCs w:val="24"/>
          <w:lang w:val="es-ES" w:bidi="hi-IN"/>
        </w:rPr>
        <w:t xml:space="preserve">el </w:t>
      </w:r>
      <w:r w:rsidRPr="001E18D4">
        <w:rPr>
          <w:rFonts w:ascii="Arial" w:eastAsia="Times New Roman" w:hAnsi="Arial" w:cs="Arial"/>
          <w:b/>
          <w:bCs/>
          <w:color w:val="222222"/>
          <w:sz w:val="24"/>
          <w:szCs w:val="24"/>
          <w:lang w:val="es-ES" w:bidi="hi-IN"/>
        </w:rPr>
        <w:t>gobierno o teme represalias?</w:t>
      </w:r>
    </w:p>
    <w:p w14:paraId="257E5747" w14:textId="77777777" w:rsidR="00D73F15" w:rsidRPr="001E18D4" w:rsidRDefault="00D73F15" w:rsidP="003169D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ind w:right="-240"/>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1. Es importante reconocer el miedo. Es válido y comprensible.</w:t>
      </w:r>
    </w:p>
    <w:p w14:paraId="0AA97E91" w14:textId="03BDE600" w:rsidR="00D73F15" w:rsidRPr="001E18D4" w:rsidRDefault="00D73F15" w:rsidP="003169DE">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ind w:right="-240"/>
        <w:rPr>
          <w:rFonts w:ascii="Arial" w:eastAsia="Times New Roman" w:hAnsi="Arial" w:cs="Arial"/>
          <w:color w:val="222222"/>
          <w:sz w:val="24"/>
          <w:szCs w:val="24"/>
          <w:lang w:bidi="hi-IN"/>
        </w:rPr>
      </w:pPr>
      <w:r w:rsidRPr="001E18D4">
        <w:rPr>
          <w:rFonts w:ascii="Arial" w:eastAsia="Times New Roman" w:hAnsi="Arial" w:cs="Arial"/>
          <w:color w:val="222222"/>
          <w:sz w:val="24"/>
          <w:szCs w:val="24"/>
          <w:lang w:val="es-ES" w:bidi="hi-IN"/>
        </w:rPr>
        <w:t xml:space="preserve">2. </w:t>
      </w:r>
      <w:r w:rsidR="00E069C0">
        <w:rPr>
          <w:rFonts w:ascii="Arial" w:eastAsia="Times New Roman" w:hAnsi="Arial" w:cs="Arial"/>
          <w:color w:val="222222"/>
          <w:sz w:val="24"/>
          <w:szCs w:val="24"/>
          <w:lang w:val="es-ES" w:bidi="hi-IN"/>
        </w:rPr>
        <w:t>El</w:t>
      </w:r>
      <w:r w:rsidRPr="001E18D4">
        <w:rPr>
          <w:rFonts w:ascii="Arial" w:eastAsia="Times New Roman" w:hAnsi="Arial" w:cs="Arial"/>
          <w:color w:val="222222"/>
          <w:sz w:val="24"/>
          <w:szCs w:val="24"/>
          <w:lang w:val="es-ES" w:bidi="hi-IN"/>
        </w:rPr>
        <w:t xml:space="preserve"> objetivo final del Censo es contar a todos los que viven aquí, ciudadanos o no. Como país de inmigrantes, </w:t>
      </w:r>
      <w:r w:rsidR="003A0474">
        <w:rPr>
          <w:rFonts w:ascii="Arial" w:eastAsia="Times New Roman" w:hAnsi="Arial" w:cs="Arial"/>
          <w:color w:val="222222"/>
          <w:sz w:val="24"/>
          <w:szCs w:val="24"/>
          <w:lang w:val="es-ES" w:bidi="hi-IN"/>
        </w:rPr>
        <w:t xml:space="preserve">la misión </w:t>
      </w:r>
      <w:proofErr w:type="spellStart"/>
      <w:r w:rsidR="003A0474">
        <w:rPr>
          <w:rFonts w:ascii="Arial" w:eastAsia="Times New Roman" w:hAnsi="Arial" w:cs="Arial"/>
          <w:color w:val="222222"/>
          <w:sz w:val="24"/>
          <w:szCs w:val="24"/>
          <w:lang w:val="es-ES" w:bidi="hi-IN"/>
        </w:rPr>
        <w:t>mas</w:t>
      </w:r>
      <w:proofErr w:type="spellEnd"/>
      <w:r w:rsidR="003A0474">
        <w:rPr>
          <w:rFonts w:ascii="Arial" w:eastAsia="Times New Roman" w:hAnsi="Arial" w:cs="Arial"/>
          <w:color w:val="222222"/>
          <w:sz w:val="24"/>
          <w:szCs w:val="24"/>
          <w:lang w:val="es-ES" w:bidi="hi-IN"/>
        </w:rPr>
        <w:t xml:space="preserve"> importante es </w:t>
      </w:r>
      <w:r w:rsidRPr="001E18D4">
        <w:rPr>
          <w:rFonts w:ascii="Arial" w:eastAsia="Times New Roman" w:hAnsi="Arial" w:cs="Arial"/>
          <w:color w:val="222222"/>
          <w:sz w:val="24"/>
          <w:szCs w:val="24"/>
          <w:lang w:val="es-ES" w:bidi="hi-IN"/>
        </w:rPr>
        <w:t>el esfuerzo del Censo que durante más de 200 años se ha comprometido a contar a todos los que viven aquí. Ahora más que nunca, para una representación adecuada, para construir el futuro de nuestro país, para crear programas y construir una comunidad, es importante que todos en nuestra comunidad estén incluidos.</w:t>
      </w:r>
    </w:p>
    <w:p w14:paraId="05337C48" w14:textId="39945DEF" w:rsidR="002E45D3" w:rsidRPr="001E18D4" w:rsidRDefault="002E45D3" w:rsidP="002E45D3">
      <w:pPr>
        <w:rPr>
          <w:rFonts w:ascii="Arial" w:hAnsi="Arial" w:cs="Arial"/>
          <w:sz w:val="24"/>
          <w:szCs w:val="24"/>
        </w:rPr>
      </w:pPr>
    </w:p>
    <w:p w14:paraId="19B01EED" w14:textId="5B95B69D"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3. Sea claro: la Oficina del Censo de </w:t>
      </w:r>
      <w:r w:rsidR="003A0474">
        <w:rPr>
          <w:rFonts w:ascii="Arial" w:eastAsia="Times New Roman" w:hAnsi="Arial" w:cs="Arial"/>
          <w:color w:val="222222"/>
          <w:sz w:val="24"/>
          <w:szCs w:val="24"/>
          <w:lang w:val="es-ES" w:bidi="hi-IN"/>
        </w:rPr>
        <w:t xml:space="preserve">los </w:t>
      </w:r>
      <w:r w:rsidRPr="001E18D4">
        <w:rPr>
          <w:rFonts w:ascii="Arial" w:eastAsia="Times New Roman" w:hAnsi="Arial" w:cs="Arial"/>
          <w:color w:val="222222"/>
          <w:sz w:val="24"/>
          <w:szCs w:val="24"/>
          <w:lang w:val="es-ES" w:bidi="hi-IN"/>
        </w:rPr>
        <w:t>EE. UU. No divulgará ninguna información personal:</w:t>
      </w:r>
    </w:p>
    <w:p w14:paraId="149F2CC9" w14:textId="37AE447F" w:rsidR="00D73F15" w:rsidRPr="001E18D4" w:rsidRDefault="003169DE"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A</w:t>
      </w:r>
      <w:r w:rsidR="00D73F15" w:rsidRPr="001E18D4">
        <w:rPr>
          <w:rFonts w:ascii="Arial" w:eastAsia="Times New Roman" w:hAnsi="Arial" w:cs="Arial"/>
          <w:color w:val="222222"/>
          <w:sz w:val="24"/>
          <w:szCs w:val="24"/>
          <w:lang w:val="es-ES" w:bidi="hi-IN"/>
        </w:rPr>
        <w:t>. El Censo NO compartirá ningún dato de respuesta que recibamos con agencias locales, municipales, del condado, estatales o federales durante 72 años.</w:t>
      </w:r>
    </w:p>
    <w:p w14:paraId="3985E7D2" w14:textId="77777777"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 </w:t>
      </w:r>
    </w:p>
    <w:p w14:paraId="611B4418" w14:textId="5FFCD608"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B. Todos los empleados del Censo hicieron un juramento de por vida para nunca revelar ninguna información</w:t>
      </w:r>
      <w:r w:rsidR="003A0474">
        <w:rPr>
          <w:rFonts w:ascii="Arial" w:eastAsia="Times New Roman" w:hAnsi="Arial" w:cs="Arial"/>
          <w:color w:val="222222"/>
          <w:sz w:val="24"/>
          <w:szCs w:val="24"/>
          <w:lang w:val="es-ES" w:bidi="hi-IN"/>
        </w:rPr>
        <w:t xml:space="preserve"> de usted</w:t>
      </w:r>
      <w:r w:rsidRPr="001E18D4">
        <w:rPr>
          <w:rFonts w:ascii="Arial" w:eastAsia="Times New Roman" w:hAnsi="Arial" w:cs="Arial"/>
          <w:color w:val="222222"/>
          <w:sz w:val="24"/>
          <w:szCs w:val="24"/>
          <w:lang w:val="es-ES" w:bidi="hi-IN"/>
        </w:rPr>
        <w:t xml:space="preserve"> a nadie.</w:t>
      </w:r>
    </w:p>
    <w:p w14:paraId="6E1040A1" w14:textId="3A2922AD"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r w:rsidRPr="001E18D4">
        <w:rPr>
          <w:rFonts w:ascii="Arial" w:eastAsia="Times New Roman" w:hAnsi="Arial" w:cs="Arial"/>
          <w:color w:val="222222"/>
          <w:sz w:val="24"/>
          <w:szCs w:val="24"/>
          <w:lang w:val="es-ES" w:bidi="hi-IN"/>
        </w:rPr>
        <w:t xml:space="preserve">Los empleados del censo protegen su privacidad con su libertad. Están sujetos a un mínimo de 5 años a 22 años en una prisión federal y una multa de $ 250,000 a $ </w:t>
      </w:r>
      <w:r w:rsidRPr="001E18D4">
        <w:rPr>
          <w:rFonts w:ascii="Arial" w:eastAsia="Times New Roman" w:hAnsi="Arial" w:cs="Arial"/>
          <w:color w:val="222222"/>
          <w:sz w:val="24"/>
          <w:szCs w:val="24"/>
          <w:lang w:val="es-ES" w:bidi="hi-IN"/>
        </w:rPr>
        <w:lastRenderedPageBreak/>
        <w:t xml:space="preserve">650,000 por condena si revelan cualquier información </w:t>
      </w:r>
      <w:r w:rsidR="003A0474">
        <w:rPr>
          <w:rFonts w:ascii="Arial" w:eastAsia="Times New Roman" w:hAnsi="Arial" w:cs="Arial"/>
          <w:color w:val="222222"/>
          <w:sz w:val="24"/>
          <w:szCs w:val="24"/>
          <w:lang w:val="es-ES" w:bidi="hi-IN"/>
        </w:rPr>
        <w:t xml:space="preserve">de usted o </w:t>
      </w:r>
      <w:r w:rsidRPr="001E18D4">
        <w:rPr>
          <w:rFonts w:ascii="Arial" w:eastAsia="Times New Roman" w:hAnsi="Arial" w:cs="Arial"/>
          <w:color w:val="222222"/>
          <w:sz w:val="24"/>
          <w:szCs w:val="24"/>
          <w:lang w:val="es-ES" w:bidi="hi-IN"/>
        </w:rPr>
        <w:t>alguien a cualquier agencia local, municipal, del condado, estatal o federal.</w:t>
      </w:r>
    </w:p>
    <w:p w14:paraId="008C609F" w14:textId="77777777"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val="es-ES" w:bidi="hi-IN"/>
        </w:rPr>
      </w:pPr>
    </w:p>
    <w:p w14:paraId="24635841" w14:textId="284DC203" w:rsidR="00D73F15" w:rsidRPr="001E18D4" w:rsidRDefault="00D73F15" w:rsidP="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Arial" w:eastAsia="Times New Roman" w:hAnsi="Arial" w:cs="Arial"/>
          <w:color w:val="222222"/>
          <w:sz w:val="24"/>
          <w:szCs w:val="24"/>
          <w:lang w:bidi="hi-IN"/>
        </w:rPr>
      </w:pPr>
      <w:r w:rsidRPr="001E18D4">
        <w:rPr>
          <w:rFonts w:ascii="Arial" w:eastAsia="Times New Roman" w:hAnsi="Arial" w:cs="Arial"/>
          <w:color w:val="222222"/>
          <w:sz w:val="24"/>
          <w:szCs w:val="24"/>
          <w:lang w:val="es-ES" w:bidi="hi-IN"/>
        </w:rPr>
        <w:t>4. Cada residente que vive en Kansas cuenta. NO se necesita estado</w:t>
      </w:r>
      <w:r w:rsidR="003A0474">
        <w:rPr>
          <w:rFonts w:ascii="Arial" w:eastAsia="Times New Roman" w:hAnsi="Arial" w:cs="Arial"/>
          <w:color w:val="222222"/>
          <w:sz w:val="24"/>
          <w:szCs w:val="24"/>
          <w:lang w:val="es-ES" w:bidi="hi-IN"/>
        </w:rPr>
        <w:t xml:space="preserve"> legal </w:t>
      </w:r>
      <w:r w:rsidRPr="001E18D4">
        <w:rPr>
          <w:rFonts w:ascii="Arial" w:eastAsia="Times New Roman" w:hAnsi="Arial" w:cs="Arial"/>
          <w:color w:val="222222"/>
          <w:sz w:val="24"/>
          <w:szCs w:val="24"/>
          <w:lang w:val="es-ES" w:bidi="hi-IN"/>
        </w:rPr>
        <w:t>de inmigración para responder al Censo. No importa si la persona es un inmigrante reciente o si esa familia ha estado en los Estados Unidos durante 200 años. El Censo cuenta a todos los que viven aquí: aquellos que no tienen documentos de inmigración, así como a todos los ciudadanos de EE. UU. Y a todos los demás.</w:t>
      </w:r>
    </w:p>
    <w:p w14:paraId="6D3CBEBB" w14:textId="77777777" w:rsidR="00D73F15" w:rsidRPr="001E18D4" w:rsidRDefault="00D73F15" w:rsidP="002E45D3">
      <w:pPr>
        <w:rPr>
          <w:rFonts w:ascii="Arial" w:hAnsi="Arial" w:cs="Arial"/>
          <w:sz w:val="24"/>
          <w:szCs w:val="24"/>
        </w:rPr>
      </w:pPr>
    </w:p>
    <w:p w14:paraId="3ECC81A9" w14:textId="6B2C4B6D" w:rsidR="001B46AF" w:rsidRPr="001E18D4" w:rsidRDefault="002E45D3" w:rsidP="001B46AF">
      <w:pPr>
        <w:rPr>
          <w:rFonts w:ascii="Arial" w:hAnsi="Arial" w:cs="Arial"/>
          <w:color w:val="333333"/>
          <w:sz w:val="24"/>
          <w:szCs w:val="24"/>
        </w:rPr>
      </w:pPr>
      <w:proofErr w:type="gramStart"/>
      <w:r w:rsidRPr="001E18D4">
        <w:rPr>
          <w:rFonts w:ascii="Arial" w:hAnsi="Arial" w:cs="Arial"/>
          <w:b/>
          <w:bCs/>
          <w:sz w:val="24"/>
          <w:szCs w:val="24"/>
        </w:rPr>
        <w:t>I</w:t>
      </w:r>
      <w:r w:rsidR="001B46AF" w:rsidRPr="001E18D4">
        <w:rPr>
          <w:rFonts w:ascii="Arial" w:hAnsi="Arial" w:cs="Arial"/>
          <w:b/>
          <w:bCs/>
          <w:sz w:val="24"/>
          <w:szCs w:val="24"/>
        </w:rPr>
        <w:t>’m</w:t>
      </w:r>
      <w:proofErr w:type="gramEnd"/>
      <w:r w:rsidR="001B46AF" w:rsidRPr="001E18D4">
        <w:rPr>
          <w:rFonts w:ascii="Arial" w:hAnsi="Arial" w:cs="Arial"/>
          <w:b/>
          <w:bCs/>
          <w:sz w:val="24"/>
          <w:szCs w:val="24"/>
        </w:rPr>
        <w:t xml:space="preserve"> not sure </w:t>
      </w:r>
      <w:r w:rsidRPr="001E18D4">
        <w:rPr>
          <w:rFonts w:ascii="Arial" w:hAnsi="Arial" w:cs="Arial"/>
          <w:b/>
          <w:bCs/>
          <w:sz w:val="24"/>
          <w:szCs w:val="24"/>
        </w:rPr>
        <w:t>‘who’ to count in my household!</w:t>
      </w:r>
      <w:r w:rsidR="001B46AF" w:rsidRPr="001E18D4">
        <w:rPr>
          <w:rFonts w:ascii="Arial" w:hAnsi="Arial" w:cs="Arial"/>
          <w:b/>
          <w:bCs/>
          <w:sz w:val="24"/>
          <w:szCs w:val="24"/>
        </w:rPr>
        <w:t xml:space="preserve">  </w:t>
      </w:r>
      <w:r w:rsidRPr="001E18D4">
        <w:rPr>
          <w:rFonts w:ascii="Arial" w:hAnsi="Arial" w:cs="Arial"/>
          <w:b/>
          <w:bCs/>
          <w:sz w:val="24"/>
          <w:szCs w:val="24"/>
        </w:rPr>
        <w:t xml:space="preserve">Can you help? </w:t>
      </w:r>
      <w:r w:rsidR="00CD2E1A" w:rsidRPr="001E18D4">
        <w:rPr>
          <w:rFonts w:ascii="Arial" w:hAnsi="Arial" w:cs="Arial"/>
          <w:b/>
          <w:bCs/>
          <w:sz w:val="24"/>
          <w:szCs w:val="24"/>
        </w:rPr>
        <w:t xml:space="preserve"> </w:t>
      </w:r>
      <w:r w:rsidR="001B46AF" w:rsidRPr="001E18D4">
        <w:rPr>
          <w:rFonts w:ascii="Arial" w:hAnsi="Arial" w:cs="Arial"/>
          <w:color w:val="333333"/>
          <w:sz w:val="24"/>
          <w:szCs w:val="24"/>
        </w:rPr>
        <w:t>Those filling out the census for your household should count everyone living there as of April 1, 2020.  This includes anyone—related or unrelated to you—who lives and sleeps at your home most of the time.  Please be sure to count roommates, </w:t>
      </w:r>
      <w:hyperlink r:id="rId5" w:history="1">
        <w:r w:rsidR="001B46AF" w:rsidRPr="001E18D4">
          <w:rPr>
            <w:rStyle w:val="Hyperlink"/>
            <w:rFonts w:ascii="Arial" w:hAnsi="Arial" w:cs="Arial"/>
            <w:color w:val="333333"/>
            <w:sz w:val="24"/>
            <w:szCs w:val="24"/>
            <w:u w:val="none"/>
          </w:rPr>
          <w:t>young children, newborns</w:t>
        </w:r>
      </w:hyperlink>
      <w:r w:rsidR="001B46AF" w:rsidRPr="001E18D4">
        <w:rPr>
          <w:rFonts w:ascii="Arial" w:hAnsi="Arial" w:cs="Arial"/>
          <w:color w:val="333333"/>
          <w:sz w:val="24"/>
          <w:szCs w:val="24"/>
        </w:rPr>
        <w:t>, and anyone who is renting a space in your home. If someone is staying in your home on April 1 and has no usual home elsewhere, you should count them in your response to the 2020 Census.</w:t>
      </w:r>
    </w:p>
    <w:p w14:paraId="2BCB779D" w14:textId="6204294C" w:rsidR="003169DE" w:rsidRPr="001E18D4" w:rsidRDefault="003169DE" w:rsidP="001B46AF">
      <w:pPr>
        <w:rPr>
          <w:rFonts w:ascii="Arial" w:hAnsi="Arial" w:cs="Arial"/>
          <w:color w:val="333333"/>
          <w:sz w:val="24"/>
          <w:szCs w:val="24"/>
        </w:rPr>
      </w:pPr>
      <w:r w:rsidRPr="001E18D4">
        <w:rPr>
          <w:rFonts w:ascii="Arial" w:hAnsi="Arial" w:cs="Arial"/>
          <w:sz w:val="24"/>
          <w:szCs w:val="24"/>
        </w:rPr>
        <w:br/>
      </w:r>
      <w:r w:rsidRPr="003A0474">
        <w:rPr>
          <w:rFonts w:ascii="Arial" w:hAnsi="Arial" w:cs="Arial"/>
          <w:b/>
          <w:bCs/>
          <w:color w:val="222222"/>
          <w:sz w:val="24"/>
          <w:szCs w:val="24"/>
          <w:shd w:val="clear" w:color="auto" w:fill="F8F9FA"/>
        </w:rPr>
        <w:t xml:space="preserve">¡No </w:t>
      </w:r>
      <w:proofErr w:type="spellStart"/>
      <w:r w:rsidRPr="003A0474">
        <w:rPr>
          <w:rFonts w:ascii="Arial" w:hAnsi="Arial" w:cs="Arial"/>
          <w:b/>
          <w:bCs/>
          <w:color w:val="222222"/>
          <w:sz w:val="24"/>
          <w:szCs w:val="24"/>
          <w:shd w:val="clear" w:color="auto" w:fill="F8F9FA"/>
        </w:rPr>
        <w:t>estoy</w:t>
      </w:r>
      <w:proofErr w:type="spellEnd"/>
      <w:r w:rsidRPr="003A0474">
        <w:rPr>
          <w:rFonts w:ascii="Arial" w:hAnsi="Arial" w:cs="Arial"/>
          <w:b/>
          <w:bCs/>
          <w:color w:val="222222"/>
          <w:sz w:val="24"/>
          <w:szCs w:val="24"/>
          <w:shd w:val="clear" w:color="auto" w:fill="F8F9FA"/>
        </w:rPr>
        <w:t xml:space="preserve"> </w:t>
      </w:r>
      <w:proofErr w:type="spellStart"/>
      <w:r w:rsidRPr="003A0474">
        <w:rPr>
          <w:rFonts w:ascii="Arial" w:hAnsi="Arial" w:cs="Arial"/>
          <w:b/>
          <w:bCs/>
          <w:color w:val="222222"/>
          <w:sz w:val="24"/>
          <w:szCs w:val="24"/>
          <w:shd w:val="clear" w:color="auto" w:fill="F8F9FA"/>
        </w:rPr>
        <w:t>seguro</w:t>
      </w:r>
      <w:proofErr w:type="spellEnd"/>
      <w:r w:rsidRPr="003A0474">
        <w:rPr>
          <w:rFonts w:ascii="Arial" w:hAnsi="Arial" w:cs="Arial"/>
          <w:b/>
          <w:bCs/>
          <w:color w:val="222222"/>
          <w:sz w:val="24"/>
          <w:szCs w:val="24"/>
          <w:shd w:val="clear" w:color="auto" w:fill="F8F9FA"/>
        </w:rPr>
        <w:t xml:space="preserve"> "</w:t>
      </w:r>
      <w:r w:rsidR="003A0474">
        <w:rPr>
          <w:rFonts w:ascii="Arial" w:hAnsi="Arial" w:cs="Arial"/>
          <w:b/>
          <w:bCs/>
          <w:color w:val="222222"/>
          <w:sz w:val="24"/>
          <w:szCs w:val="24"/>
          <w:shd w:val="clear" w:color="auto" w:fill="F8F9FA"/>
        </w:rPr>
        <w:t xml:space="preserve">a </w:t>
      </w:r>
      <w:proofErr w:type="spellStart"/>
      <w:r w:rsidRPr="003A0474">
        <w:rPr>
          <w:rFonts w:ascii="Arial" w:hAnsi="Arial" w:cs="Arial"/>
          <w:b/>
          <w:bCs/>
          <w:color w:val="222222"/>
          <w:sz w:val="24"/>
          <w:szCs w:val="24"/>
          <w:shd w:val="clear" w:color="auto" w:fill="F8F9FA"/>
        </w:rPr>
        <w:t>quién</w:t>
      </w:r>
      <w:proofErr w:type="spellEnd"/>
      <w:r w:rsidRPr="003A0474">
        <w:rPr>
          <w:rFonts w:ascii="Arial" w:hAnsi="Arial" w:cs="Arial"/>
          <w:b/>
          <w:bCs/>
          <w:color w:val="222222"/>
          <w:sz w:val="24"/>
          <w:szCs w:val="24"/>
          <w:shd w:val="clear" w:color="auto" w:fill="F8F9FA"/>
        </w:rPr>
        <w:t xml:space="preserve">" </w:t>
      </w:r>
      <w:proofErr w:type="spellStart"/>
      <w:r w:rsidRPr="003A0474">
        <w:rPr>
          <w:rFonts w:ascii="Arial" w:hAnsi="Arial" w:cs="Arial"/>
          <w:b/>
          <w:bCs/>
          <w:color w:val="222222"/>
          <w:sz w:val="24"/>
          <w:szCs w:val="24"/>
          <w:shd w:val="clear" w:color="auto" w:fill="F8F9FA"/>
        </w:rPr>
        <w:t>contar</w:t>
      </w:r>
      <w:proofErr w:type="spellEnd"/>
      <w:r w:rsidRPr="003A0474">
        <w:rPr>
          <w:rFonts w:ascii="Arial" w:hAnsi="Arial" w:cs="Arial"/>
          <w:b/>
          <w:bCs/>
          <w:color w:val="222222"/>
          <w:sz w:val="24"/>
          <w:szCs w:val="24"/>
          <w:shd w:val="clear" w:color="auto" w:fill="F8F9FA"/>
        </w:rPr>
        <w:t xml:space="preserve"> </w:t>
      </w:r>
      <w:proofErr w:type="spellStart"/>
      <w:r w:rsidRPr="003A0474">
        <w:rPr>
          <w:rFonts w:ascii="Arial" w:hAnsi="Arial" w:cs="Arial"/>
          <w:b/>
          <w:bCs/>
          <w:color w:val="222222"/>
          <w:sz w:val="24"/>
          <w:szCs w:val="24"/>
          <w:shd w:val="clear" w:color="auto" w:fill="F8F9FA"/>
        </w:rPr>
        <w:t>en</w:t>
      </w:r>
      <w:proofErr w:type="spellEnd"/>
      <w:r w:rsidRPr="003A0474">
        <w:rPr>
          <w:rFonts w:ascii="Arial" w:hAnsi="Arial" w:cs="Arial"/>
          <w:b/>
          <w:bCs/>
          <w:color w:val="222222"/>
          <w:sz w:val="24"/>
          <w:szCs w:val="24"/>
          <w:shd w:val="clear" w:color="auto" w:fill="F8F9FA"/>
        </w:rPr>
        <w:t xml:space="preserve"> mi </w:t>
      </w:r>
      <w:proofErr w:type="spellStart"/>
      <w:r w:rsidRPr="003A0474">
        <w:rPr>
          <w:rFonts w:ascii="Arial" w:hAnsi="Arial" w:cs="Arial"/>
          <w:b/>
          <w:bCs/>
          <w:color w:val="222222"/>
          <w:sz w:val="24"/>
          <w:szCs w:val="24"/>
          <w:shd w:val="clear" w:color="auto" w:fill="F8F9FA"/>
        </w:rPr>
        <w:t>hogar</w:t>
      </w:r>
      <w:proofErr w:type="spellEnd"/>
      <w:r w:rsidRPr="003A0474">
        <w:rPr>
          <w:rFonts w:ascii="Arial" w:hAnsi="Arial" w:cs="Arial"/>
          <w:b/>
          <w:bCs/>
          <w:color w:val="222222"/>
          <w:sz w:val="24"/>
          <w:szCs w:val="24"/>
          <w:shd w:val="clear" w:color="auto" w:fill="F8F9FA"/>
        </w:rPr>
        <w:t>! ¿</w:t>
      </w:r>
      <w:proofErr w:type="spellStart"/>
      <w:r w:rsidRPr="003A0474">
        <w:rPr>
          <w:rFonts w:ascii="Arial" w:hAnsi="Arial" w:cs="Arial"/>
          <w:b/>
          <w:bCs/>
          <w:color w:val="222222"/>
          <w:sz w:val="24"/>
          <w:szCs w:val="24"/>
          <w:shd w:val="clear" w:color="auto" w:fill="F8F9FA"/>
        </w:rPr>
        <w:t>Puede</w:t>
      </w:r>
      <w:proofErr w:type="spellEnd"/>
      <w:r w:rsidRPr="003A0474">
        <w:rPr>
          <w:rFonts w:ascii="Arial" w:hAnsi="Arial" w:cs="Arial"/>
          <w:b/>
          <w:bCs/>
          <w:color w:val="222222"/>
          <w:sz w:val="24"/>
          <w:szCs w:val="24"/>
          <w:shd w:val="clear" w:color="auto" w:fill="F8F9FA"/>
        </w:rPr>
        <w:t xml:space="preserve"> </w:t>
      </w:r>
      <w:proofErr w:type="spellStart"/>
      <w:r w:rsidRPr="003A0474">
        <w:rPr>
          <w:rFonts w:ascii="Arial" w:hAnsi="Arial" w:cs="Arial"/>
          <w:b/>
          <w:bCs/>
          <w:color w:val="222222"/>
          <w:sz w:val="24"/>
          <w:szCs w:val="24"/>
          <w:shd w:val="clear" w:color="auto" w:fill="F8F9FA"/>
        </w:rPr>
        <w:t>usted</w:t>
      </w:r>
      <w:proofErr w:type="spellEnd"/>
      <w:r w:rsidRPr="003A0474">
        <w:rPr>
          <w:rFonts w:ascii="Arial" w:hAnsi="Arial" w:cs="Arial"/>
          <w:b/>
          <w:bCs/>
          <w:color w:val="222222"/>
          <w:sz w:val="24"/>
          <w:szCs w:val="24"/>
          <w:shd w:val="clear" w:color="auto" w:fill="F8F9FA"/>
        </w:rPr>
        <w:t xml:space="preserve"> </w:t>
      </w:r>
      <w:proofErr w:type="spellStart"/>
      <w:r w:rsidRPr="003A0474">
        <w:rPr>
          <w:rFonts w:ascii="Arial" w:hAnsi="Arial" w:cs="Arial"/>
          <w:b/>
          <w:bCs/>
          <w:color w:val="222222"/>
          <w:sz w:val="24"/>
          <w:szCs w:val="24"/>
          <w:shd w:val="clear" w:color="auto" w:fill="F8F9FA"/>
        </w:rPr>
        <w:t>ayudar</w:t>
      </w:r>
      <w:r w:rsidR="003A0474">
        <w:rPr>
          <w:rFonts w:ascii="Arial" w:hAnsi="Arial" w:cs="Arial"/>
          <w:b/>
          <w:bCs/>
          <w:color w:val="222222"/>
          <w:sz w:val="24"/>
          <w:szCs w:val="24"/>
          <w:shd w:val="clear" w:color="auto" w:fill="F8F9FA"/>
        </w:rPr>
        <w:t>me</w:t>
      </w:r>
      <w:proofErr w:type="spellEnd"/>
      <w:r w:rsidRPr="003A0474">
        <w:rPr>
          <w:rFonts w:ascii="Arial" w:hAnsi="Arial" w:cs="Arial"/>
          <w:b/>
          <w:bCs/>
          <w:color w:val="222222"/>
          <w:sz w:val="24"/>
          <w:szCs w:val="24"/>
          <w:shd w:val="clear" w:color="auto" w:fill="F8F9FA"/>
        </w:rPr>
        <w:t>?</w:t>
      </w:r>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Quienes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completen</w:t>
      </w:r>
      <w:proofErr w:type="spellEnd"/>
      <w:r w:rsidRPr="001E18D4">
        <w:rPr>
          <w:rFonts w:ascii="Arial" w:hAnsi="Arial" w:cs="Arial"/>
          <w:color w:val="222222"/>
          <w:sz w:val="24"/>
          <w:szCs w:val="24"/>
          <w:shd w:val="clear" w:color="auto" w:fill="F8F9FA"/>
        </w:rPr>
        <w:t xml:space="preserve"> el </w:t>
      </w:r>
      <w:proofErr w:type="spellStart"/>
      <w:r w:rsidR="003A0474">
        <w:rPr>
          <w:rFonts w:ascii="Arial" w:hAnsi="Arial" w:cs="Arial"/>
          <w:color w:val="222222"/>
          <w:sz w:val="24"/>
          <w:szCs w:val="24"/>
          <w:shd w:val="clear" w:color="auto" w:fill="F8F9FA"/>
        </w:rPr>
        <w:t>C</w:t>
      </w:r>
      <w:r w:rsidRPr="001E18D4">
        <w:rPr>
          <w:rFonts w:ascii="Arial" w:hAnsi="Arial" w:cs="Arial"/>
          <w:color w:val="222222"/>
          <w:sz w:val="24"/>
          <w:szCs w:val="24"/>
          <w:shd w:val="clear" w:color="auto" w:fill="F8F9FA"/>
        </w:rPr>
        <w:t>enso</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deben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contar</w:t>
      </w:r>
      <w:proofErr w:type="spellEnd"/>
      <w:r w:rsidRPr="001E18D4">
        <w:rPr>
          <w:rFonts w:ascii="Arial" w:hAnsi="Arial" w:cs="Arial"/>
          <w:color w:val="222222"/>
          <w:sz w:val="24"/>
          <w:szCs w:val="24"/>
          <w:shd w:val="clear" w:color="auto" w:fill="F8F9FA"/>
        </w:rPr>
        <w:t xml:space="preserve"> a </w:t>
      </w:r>
      <w:proofErr w:type="spellStart"/>
      <w:r w:rsidRPr="001E18D4">
        <w:rPr>
          <w:rFonts w:ascii="Arial" w:hAnsi="Arial" w:cs="Arial"/>
          <w:color w:val="222222"/>
          <w:sz w:val="24"/>
          <w:szCs w:val="24"/>
          <w:shd w:val="clear" w:color="auto" w:fill="F8F9FA"/>
        </w:rPr>
        <w:t>todas</w:t>
      </w:r>
      <w:proofErr w:type="spellEnd"/>
      <w:r w:rsidRPr="001E18D4">
        <w:rPr>
          <w:rFonts w:ascii="Arial" w:hAnsi="Arial" w:cs="Arial"/>
          <w:color w:val="222222"/>
          <w:sz w:val="24"/>
          <w:szCs w:val="24"/>
          <w:shd w:val="clear" w:color="auto" w:fill="F8F9FA"/>
        </w:rPr>
        <w:t xml:space="preserve"> las personas que </w:t>
      </w:r>
      <w:proofErr w:type="spellStart"/>
      <w:r w:rsidRPr="001E18D4">
        <w:rPr>
          <w:rFonts w:ascii="Arial" w:hAnsi="Arial" w:cs="Arial"/>
          <w:color w:val="222222"/>
          <w:sz w:val="24"/>
          <w:szCs w:val="24"/>
          <w:shd w:val="clear" w:color="auto" w:fill="F8F9FA"/>
        </w:rPr>
        <w:t>viven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allí</w:t>
      </w:r>
      <w:proofErr w:type="spellEnd"/>
      <w:r w:rsidRPr="001E18D4">
        <w:rPr>
          <w:rFonts w:ascii="Arial" w:hAnsi="Arial" w:cs="Arial"/>
          <w:color w:val="222222"/>
          <w:sz w:val="24"/>
          <w:szCs w:val="24"/>
          <w:shd w:val="clear" w:color="auto" w:fill="F8F9FA"/>
        </w:rPr>
        <w:t xml:space="preserve"> </w:t>
      </w:r>
      <w:r w:rsidR="003A0474">
        <w:rPr>
          <w:rFonts w:ascii="Arial" w:hAnsi="Arial" w:cs="Arial"/>
          <w:color w:val="222222"/>
          <w:sz w:val="24"/>
          <w:szCs w:val="24"/>
          <w:shd w:val="clear" w:color="auto" w:fill="F8F9FA"/>
        </w:rPr>
        <w:t xml:space="preserve">antes de el </w:t>
      </w:r>
      <w:r w:rsidRPr="001E18D4">
        <w:rPr>
          <w:rFonts w:ascii="Arial" w:hAnsi="Arial" w:cs="Arial"/>
          <w:color w:val="222222"/>
          <w:sz w:val="24"/>
          <w:szCs w:val="24"/>
          <w:shd w:val="clear" w:color="auto" w:fill="F8F9FA"/>
        </w:rPr>
        <w:t xml:space="preserve">1 de </w:t>
      </w:r>
      <w:r w:rsidR="003A0474">
        <w:rPr>
          <w:rFonts w:ascii="Arial" w:hAnsi="Arial" w:cs="Arial"/>
          <w:color w:val="222222"/>
          <w:sz w:val="24"/>
          <w:szCs w:val="24"/>
          <w:shd w:val="clear" w:color="auto" w:fill="F8F9FA"/>
        </w:rPr>
        <w:t>A</w:t>
      </w:r>
      <w:r w:rsidRPr="001E18D4">
        <w:rPr>
          <w:rFonts w:ascii="Arial" w:hAnsi="Arial" w:cs="Arial"/>
          <w:color w:val="222222"/>
          <w:sz w:val="24"/>
          <w:szCs w:val="24"/>
          <w:shd w:val="clear" w:color="auto" w:fill="F8F9FA"/>
        </w:rPr>
        <w:t xml:space="preserve">bril de 2020. </w:t>
      </w:r>
      <w:proofErr w:type="spellStart"/>
      <w:r w:rsidRPr="001E18D4">
        <w:rPr>
          <w:rFonts w:ascii="Arial" w:hAnsi="Arial" w:cs="Arial"/>
          <w:color w:val="222222"/>
          <w:sz w:val="24"/>
          <w:szCs w:val="24"/>
          <w:shd w:val="clear" w:color="auto" w:fill="F8F9FA"/>
        </w:rPr>
        <w:t>Esto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incluye</w:t>
      </w:r>
      <w:proofErr w:type="spellEnd"/>
      <w:r w:rsidRPr="001E18D4">
        <w:rPr>
          <w:rFonts w:ascii="Arial" w:hAnsi="Arial" w:cs="Arial"/>
          <w:color w:val="222222"/>
          <w:sz w:val="24"/>
          <w:szCs w:val="24"/>
          <w:shd w:val="clear" w:color="auto" w:fill="F8F9FA"/>
        </w:rPr>
        <w:t xml:space="preserve"> a </w:t>
      </w:r>
      <w:proofErr w:type="spellStart"/>
      <w:r w:rsidRPr="001E18D4">
        <w:rPr>
          <w:rFonts w:ascii="Arial" w:hAnsi="Arial" w:cs="Arial"/>
          <w:color w:val="222222"/>
          <w:sz w:val="24"/>
          <w:szCs w:val="24"/>
          <w:shd w:val="clear" w:color="auto" w:fill="F8F9FA"/>
        </w:rPr>
        <w:t>cualquier</w:t>
      </w:r>
      <w:proofErr w:type="spellEnd"/>
      <w:r w:rsidRPr="001E18D4">
        <w:rPr>
          <w:rFonts w:ascii="Arial" w:hAnsi="Arial" w:cs="Arial"/>
          <w:color w:val="222222"/>
          <w:sz w:val="24"/>
          <w:szCs w:val="24"/>
          <w:shd w:val="clear" w:color="auto" w:fill="F8F9FA"/>
        </w:rPr>
        <w:t xml:space="preserve"> persona </w:t>
      </w:r>
      <w:proofErr w:type="spellStart"/>
      <w:r w:rsidRPr="001E18D4">
        <w:rPr>
          <w:rFonts w:ascii="Arial" w:hAnsi="Arial" w:cs="Arial"/>
          <w:color w:val="222222"/>
          <w:sz w:val="24"/>
          <w:szCs w:val="24"/>
          <w:shd w:val="clear" w:color="auto" w:fill="F8F9FA"/>
        </w:rPr>
        <w:t>relacionada</w:t>
      </w:r>
      <w:proofErr w:type="spellEnd"/>
      <w:r w:rsidRPr="001E18D4">
        <w:rPr>
          <w:rFonts w:ascii="Arial" w:hAnsi="Arial" w:cs="Arial"/>
          <w:color w:val="222222"/>
          <w:sz w:val="24"/>
          <w:szCs w:val="24"/>
          <w:shd w:val="clear" w:color="auto" w:fill="F8F9FA"/>
        </w:rPr>
        <w:t xml:space="preserve"> o no con </w:t>
      </w:r>
      <w:proofErr w:type="spellStart"/>
      <w:r w:rsidRPr="001E18D4">
        <w:rPr>
          <w:rFonts w:ascii="Arial" w:hAnsi="Arial" w:cs="Arial"/>
          <w:color w:val="222222"/>
          <w:sz w:val="24"/>
          <w:szCs w:val="24"/>
          <w:shd w:val="clear" w:color="auto" w:fill="F8F9FA"/>
        </w:rPr>
        <w:t>usted</w:t>
      </w:r>
      <w:proofErr w:type="spellEnd"/>
      <w:r w:rsidRPr="001E18D4">
        <w:rPr>
          <w:rFonts w:ascii="Arial" w:hAnsi="Arial" w:cs="Arial"/>
          <w:color w:val="222222"/>
          <w:sz w:val="24"/>
          <w:szCs w:val="24"/>
          <w:shd w:val="clear" w:color="auto" w:fill="F8F9FA"/>
        </w:rPr>
        <w:t xml:space="preserve"> que viva y </w:t>
      </w:r>
      <w:proofErr w:type="spellStart"/>
      <w:r w:rsidRPr="001E18D4">
        <w:rPr>
          <w:rFonts w:ascii="Arial" w:hAnsi="Arial" w:cs="Arial"/>
          <w:color w:val="222222"/>
          <w:sz w:val="24"/>
          <w:szCs w:val="24"/>
          <w:shd w:val="clear" w:color="auto" w:fill="F8F9FA"/>
        </w:rPr>
        <w:t>duerma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la mayor </w:t>
      </w:r>
      <w:proofErr w:type="spellStart"/>
      <w:r w:rsidRPr="001E18D4">
        <w:rPr>
          <w:rFonts w:ascii="Arial" w:hAnsi="Arial" w:cs="Arial"/>
          <w:color w:val="222222"/>
          <w:sz w:val="24"/>
          <w:szCs w:val="24"/>
          <w:shd w:val="clear" w:color="auto" w:fill="F8F9FA"/>
        </w:rPr>
        <w:t>parte</w:t>
      </w:r>
      <w:proofErr w:type="spellEnd"/>
      <w:r w:rsidRPr="001E18D4">
        <w:rPr>
          <w:rFonts w:ascii="Arial" w:hAnsi="Arial" w:cs="Arial"/>
          <w:color w:val="222222"/>
          <w:sz w:val="24"/>
          <w:szCs w:val="24"/>
          <w:shd w:val="clear" w:color="auto" w:fill="F8F9FA"/>
        </w:rPr>
        <w:t xml:space="preserve"> del </w:t>
      </w:r>
      <w:proofErr w:type="spellStart"/>
      <w:r w:rsidRPr="001E18D4">
        <w:rPr>
          <w:rFonts w:ascii="Arial" w:hAnsi="Arial" w:cs="Arial"/>
          <w:color w:val="222222"/>
          <w:sz w:val="24"/>
          <w:szCs w:val="24"/>
          <w:shd w:val="clear" w:color="auto" w:fill="F8F9FA"/>
        </w:rPr>
        <w:t>tiempo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Asegúrese</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contar</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compañeros</w:t>
      </w:r>
      <w:proofErr w:type="spellEnd"/>
      <w:r w:rsidRPr="001E18D4">
        <w:rPr>
          <w:rFonts w:ascii="Arial" w:hAnsi="Arial" w:cs="Arial"/>
          <w:color w:val="222222"/>
          <w:sz w:val="24"/>
          <w:szCs w:val="24"/>
          <w:shd w:val="clear" w:color="auto" w:fill="F8F9FA"/>
        </w:rPr>
        <w:t xml:space="preserve"> de </w:t>
      </w:r>
      <w:proofErr w:type="spellStart"/>
      <w:r w:rsidRPr="001E18D4">
        <w:rPr>
          <w:rFonts w:ascii="Arial" w:hAnsi="Arial" w:cs="Arial"/>
          <w:color w:val="222222"/>
          <w:sz w:val="24"/>
          <w:szCs w:val="24"/>
          <w:shd w:val="clear" w:color="auto" w:fill="F8F9FA"/>
        </w:rPr>
        <w:t>cuarto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niños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pequeños</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recién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nacidos</w:t>
      </w:r>
      <w:proofErr w:type="spellEnd"/>
      <w:r w:rsidRPr="001E18D4">
        <w:rPr>
          <w:rFonts w:ascii="Arial" w:hAnsi="Arial" w:cs="Arial"/>
          <w:color w:val="222222"/>
          <w:sz w:val="24"/>
          <w:szCs w:val="24"/>
          <w:shd w:val="clear" w:color="auto" w:fill="F8F9FA"/>
        </w:rPr>
        <w:t xml:space="preserve"> y </w:t>
      </w:r>
      <w:proofErr w:type="spellStart"/>
      <w:r w:rsidRPr="001E18D4">
        <w:rPr>
          <w:rFonts w:ascii="Arial" w:hAnsi="Arial" w:cs="Arial"/>
          <w:color w:val="222222"/>
          <w:sz w:val="24"/>
          <w:szCs w:val="24"/>
          <w:shd w:val="clear" w:color="auto" w:fill="F8F9FA"/>
        </w:rPr>
        <w:t>cualquier</w:t>
      </w:r>
      <w:proofErr w:type="spellEnd"/>
      <w:r w:rsidRPr="001E18D4">
        <w:rPr>
          <w:rFonts w:ascii="Arial" w:hAnsi="Arial" w:cs="Arial"/>
          <w:color w:val="222222"/>
          <w:sz w:val="24"/>
          <w:szCs w:val="24"/>
          <w:shd w:val="clear" w:color="auto" w:fill="F8F9FA"/>
        </w:rPr>
        <w:t xml:space="preserve"> persona que </w:t>
      </w:r>
      <w:proofErr w:type="spellStart"/>
      <w:r w:rsidRPr="001E18D4">
        <w:rPr>
          <w:rFonts w:ascii="Arial" w:hAnsi="Arial" w:cs="Arial"/>
          <w:color w:val="222222"/>
          <w:sz w:val="24"/>
          <w:szCs w:val="24"/>
          <w:shd w:val="clear" w:color="auto" w:fill="F8F9FA"/>
        </w:rPr>
        <w:t>esté</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alquilando</w:t>
      </w:r>
      <w:proofErr w:type="spellEnd"/>
      <w:r w:rsidRPr="001E18D4">
        <w:rPr>
          <w:rFonts w:ascii="Arial" w:hAnsi="Arial" w:cs="Arial"/>
          <w:color w:val="222222"/>
          <w:sz w:val="24"/>
          <w:szCs w:val="24"/>
          <w:shd w:val="clear" w:color="auto" w:fill="F8F9FA"/>
        </w:rPr>
        <w:t xml:space="preserve"> un </w:t>
      </w:r>
      <w:proofErr w:type="spellStart"/>
      <w:r w:rsidRPr="001E18D4">
        <w:rPr>
          <w:rFonts w:ascii="Arial" w:hAnsi="Arial" w:cs="Arial"/>
          <w:color w:val="222222"/>
          <w:sz w:val="24"/>
          <w:szCs w:val="24"/>
          <w:shd w:val="clear" w:color="auto" w:fill="F8F9FA"/>
        </w:rPr>
        <w:t>espacio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Si </w:t>
      </w:r>
      <w:proofErr w:type="spellStart"/>
      <w:r w:rsidRPr="001E18D4">
        <w:rPr>
          <w:rFonts w:ascii="Arial" w:hAnsi="Arial" w:cs="Arial"/>
          <w:color w:val="222222"/>
          <w:sz w:val="24"/>
          <w:szCs w:val="24"/>
          <w:shd w:val="clear" w:color="auto" w:fill="F8F9FA"/>
        </w:rPr>
        <w:t>alguien</w:t>
      </w:r>
      <w:proofErr w:type="spellEnd"/>
      <w:r w:rsidRPr="001E18D4">
        <w:rPr>
          <w:rFonts w:ascii="Arial" w:hAnsi="Arial" w:cs="Arial"/>
          <w:color w:val="222222"/>
          <w:sz w:val="24"/>
          <w:szCs w:val="24"/>
          <w:shd w:val="clear" w:color="auto" w:fill="F8F9FA"/>
        </w:rPr>
        <w:t xml:space="preserve"> se </w:t>
      </w:r>
      <w:proofErr w:type="spellStart"/>
      <w:r w:rsidRPr="001E18D4">
        <w:rPr>
          <w:rFonts w:ascii="Arial" w:hAnsi="Arial" w:cs="Arial"/>
          <w:color w:val="222222"/>
          <w:sz w:val="24"/>
          <w:szCs w:val="24"/>
          <w:shd w:val="clear" w:color="auto" w:fill="F8F9FA"/>
        </w:rPr>
        <w:t>queda</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el 1 de </w:t>
      </w:r>
      <w:r w:rsidR="003A0474">
        <w:rPr>
          <w:rFonts w:ascii="Arial" w:hAnsi="Arial" w:cs="Arial"/>
          <w:color w:val="222222"/>
          <w:sz w:val="24"/>
          <w:szCs w:val="24"/>
          <w:shd w:val="clear" w:color="auto" w:fill="F8F9FA"/>
        </w:rPr>
        <w:t>A</w:t>
      </w:r>
      <w:r w:rsidRPr="001E18D4">
        <w:rPr>
          <w:rFonts w:ascii="Arial" w:hAnsi="Arial" w:cs="Arial"/>
          <w:color w:val="222222"/>
          <w:sz w:val="24"/>
          <w:szCs w:val="24"/>
          <w:shd w:val="clear" w:color="auto" w:fill="F8F9FA"/>
        </w:rPr>
        <w:t xml:space="preserve">bril y no </w:t>
      </w:r>
      <w:proofErr w:type="spellStart"/>
      <w:r w:rsidRPr="001E18D4">
        <w:rPr>
          <w:rFonts w:ascii="Arial" w:hAnsi="Arial" w:cs="Arial"/>
          <w:color w:val="222222"/>
          <w:sz w:val="24"/>
          <w:szCs w:val="24"/>
          <w:shd w:val="clear" w:color="auto" w:fill="F8F9FA"/>
        </w:rPr>
        <w:t>tiene</w:t>
      </w:r>
      <w:proofErr w:type="spellEnd"/>
      <w:r w:rsidRPr="001E18D4">
        <w:rPr>
          <w:rFonts w:ascii="Arial" w:hAnsi="Arial" w:cs="Arial"/>
          <w:color w:val="222222"/>
          <w:sz w:val="24"/>
          <w:szCs w:val="24"/>
          <w:shd w:val="clear" w:color="auto" w:fill="F8F9FA"/>
        </w:rPr>
        <w:t xml:space="preserve"> un </w:t>
      </w:r>
      <w:proofErr w:type="spellStart"/>
      <w:r w:rsidRPr="001E18D4">
        <w:rPr>
          <w:rFonts w:ascii="Arial" w:hAnsi="Arial" w:cs="Arial"/>
          <w:color w:val="222222"/>
          <w:sz w:val="24"/>
          <w:szCs w:val="24"/>
          <w:shd w:val="clear" w:color="auto" w:fill="F8F9FA"/>
        </w:rPr>
        <w:t>hogar</w:t>
      </w:r>
      <w:proofErr w:type="spellEnd"/>
      <w:r w:rsidRPr="001E18D4">
        <w:rPr>
          <w:rFonts w:ascii="Arial" w:hAnsi="Arial" w:cs="Arial"/>
          <w:color w:val="222222"/>
          <w:sz w:val="24"/>
          <w:szCs w:val="24"/>
          <w:shd w:val="clear" w:color="auto" w:fill="F8F9FA"/>
        </w:rPr>
        <w:t xml:space="preserve"> habitual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otro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lugar</w:t>
      </w:r>
      <w:proofErr w:type="spellEnd"/>
      <w:r w:rsidRPr="001E18D4">
        <w:rPr>
          <w:rFonts w:ascii="Arial" w:hAnsi="Arial" w:cs="Arial"/>
          <w:color w:val="222222"/>
          <w:sz w:val="24"/>
          <w:szCs w:val="24"/>
          <w:shd w:val="clear" w:color="auto" w:fill="F8F9FA"/>
        </w:rPr>
        <w:t xml:space="preserve">, debe </w:t>
      </w:r>
      <w:proofErr w:type="spellStart"/>
      <w:r w:rsidRPr="001E18D4">
        <w:rPr>
          <w:rFonts w:ascii="Arial" w:hAnsi="Arial" w:cs="Arial"/>
          <w:color w:val="222222"/>
          <w:sz w:val="24"/>
          <w:szCs w:val="24"/>
          <w:shd w:val="clear" w:color="auto" w:fill="F8F9FA"/>
        </w:rPr>
        <w:t>contarlo</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en</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su</w:t>
      </w:r>
      <w:proofErr w:type="spellEnd"/>
      <w:r w:rsidRPr="001E18D4">
        <w:rPr>
          <w:rFonts w:ascii="Arial" w:hAnsi="Arial" w:cs="Arial"/>
          <w:color w:val="222222"/>
          <w:sz w:val="24"/>
          <w:szCs w:val="24"/>
          <w:shd w:val="clear" w:color="auto" w:fill="F8F9FA"/>
        </w:rPr>
        <w:t xml:space="preserve"> </w:t>
      </w:r>
      <w:proofErr w:type="spellStart"/>
      <w:r w:rsidRPr="001E18D4">
        <w:rPr>
          <w:rFonts w:ascii="Arial" w:hAnsi="Arial" w:cs="Arial"/>
          <w:color w:val="222222"/>
          <w:sz w:val="24"/>
          <w:szCs w:val="24"/>
          <w:shd w:val="clear" w:color="auto" w:fill="F8F9FA"/>
        </w:rPr>
        <w:t>respuesta</w:t>
      </w:r>
      <w:proofErr w:type="spellEnd"/>
      <w:r w:rsidRPr="001E18D4">
        <w:rPr>
          <w:rFonts w:ascii="Arial" w:hAnsi="Arial" w:cs="Arial"/>
          <w:color w:val="222222"/>
          <w:sz w:val="24"/>
          <w:szCs w:val="24"/>
          <w:shd w:val="clear" w:color="auto" w:fill="F8F9FA"/>
        </w:rPr>
        <w:t xml:space="preserve"> al </w:t>
      </w:r>
      <w:proofErr w:type="spellStart"/>
      <w:r w:rsidRPr="001E18D4">
        <w:rPr>
          <w:rFonts w:ascii="Arial" w:hAnsi="Arial" w:cs="Arial"/>
          <w:color w:val="222222"/>
          <w:sz w:val="24"/>
          <w:szCs w:val="24"/>
          <w:shd w:val="clear" w:color="auto" w:fill="F8F9FA"/>
        </w:rPr>
        <w:t>Censo</w:t>
      </w:r>
      <w:proofErr w:type="spellEnd"/>
      <w:r w:rsidRPr="001E18D4">
        <w:rPr>
          <w:rFonts w:ascii="Arial" w:hAnsi="Arial" w:cs="Arial"/>
          <w:color w:val="222222"/>
          <w:sz w:val="24"/>
          <w:szCs w:val="24"/>
          <w:shd w:val="clear" w:color="auto" w:fill="F8F9FA"/>
        </w:rPr>
        <w:t xml:space="preserve"> 2020.</w:t>
      </w:r>
    </w:p>
    <w:p w14:paraId="23E93461" w14:textId="77777777" w:rsidR="003169DE" w:rsidRPr="001E18D4" w:rsidRDefault="003169DE" w:rsidP="001B46AF">
      <w:pPr>
        <w:rPr>
          <w:rFonts w:ascii="Arial" w:hAnsi="Arial" w:cs="Arial"/>
          <w:color w:val="333333"/>
          <w:sz w:val="24"/>
          <w:szCs w:val="24"/>
        </w:rPr>
      </w:pPr>
    </w:p>
    <w:p w14:paraId="469714F3" w14:textId="258442F3" w:rsidR="001B46AF" w:rsidRPr="001E18D4" w:rsidRDefault="00EA06B0" w:rsidP="001B46AF">
      <w:pPr>
        <w:pStyle w:val="NormalWeb"/>
        <w:rPr>
          <w:rFonts w:ascii="Arial" w:hAnsi="Arial" w:cs="Arial"/>
          <w:b/>
          <w:bCs/>
          <w:i/>
          <w:iCs/>
          <w:color w:val="333333"/>
        </w:rPr>
      </w:pPr>
      <w:hyperlink r:id="rId6" w:tgtFrame="_blank" w:history="1">
        <w:r w:rsidR="001B46AF" w:rsidRPr="001E18D4">
          <w:rPr>
            <w:rStyle w:val="Hyperlink"/>
            <w:rFonts w:ascii="Arial" w:hAnsi="Arial" w:cs="Arial"/>
            <w:b/>
            <w:bCs/>
            <w:i/>
            <w:iCs/>
            <w:color w:val="333333"/>
            <w:u w:val="none"/>
          </w:rPr>
          <w:t>If someone such as a college student</w:t>
        </w:r>
      </w:hyperlink>
      <w:r w:rsidR="001B46AF" w:rsidRPr="001E18D4">
        <w:rPr>
          <w:rFonts w:ascii="Arial" w:hAnsi="Arial" w:cs="Arial"/>
          <w:b/>
          <w:bCs/>
          <w:i/>
          <w:iCs/>
          <w:color w:val="333333"/>
        </w:rPr>
        <w:t xml:space="preserve"> is just living with you temporarily due to the COVID-19 situation, they should be counted where they would have been living on April 1, 2020, by responding online for themselves/their roommates at 2020census.gov or 1- 844-330-2020. </w:t>
      </w:r>
    </w:p>
    <w:p w14:paraId="17CBFA5A" w14:textId="22A37257" w:rsidR="007A63A6" w:rsidRPr="001E18D4" w:rsidRDefault="001B46AF" w:rsidP="003833DE">
      <w:pPr>
        <w:pStyle w:val="NormalWeb"/>
        <w:rPr>
          <w:rFonts w:ascii="Arial" w:hAnsi="Arial" w:cs="Arial"/>
          <w:color w:val="333333"/>
        </w:rPr>
      </w:pPr>
      <w:r w:rsidRPr="001E18D4">
        <w:rPr>
          <w:rFonts w:ascii="Arial" w:hAnsi="Arial" w:cs="Arial"/>
          <w:color w:val="333333"/>
        </w:rPr>
        <w:t xml:space="preserve">Additional situations can be found </w:t>
      </w:r>
      <w:bookmarkStart w:id="0" w:name="_Hlk43448724"/>
      <w:r w:rsidR="00D73F15" w:rsidRPr="001E18D4">
        <w:fldChar w:fldCharType="begin"/>
      </w:r>
      <w:r w:rsidR="00D73F15" w:rsidRPr="001E18D4">
        <w:rPr>
          <w:rFonts w:ascii="Arial" w:hAnsi="Arial" w:cs="Arial"/>
        </w:rPr>
        <w:instrText xml:space="preserve"> HYPERLINK "https://2020census.gov/en/who-to-count.html" </w:instrText>
      </w:r>
      <w:r w:rsidR="00D73F15" w:rsidRPr="001E18D4">
        <w:fldChar w:fldCharType="separate"/>
      </w:r>
      <w:r w:rsidRPr="001E18D4">
        <w:rPr>
          <w:rStyle w:val="Hyperlink"/>
          <w:rFonts w:ascii="Arial" w:hAnsi="Arial" w:cs="Arial"/>
        </w:rPr>
        <w:t>here.</w:t>
      </w:r>
      <w:r w:rsidR="00D73F15" w:rsidRPr="001E18D4">
        <w:rPr>
          <w:rStyle w:val="Hyperlink"/>
          <w:rFonts w:ascii="Arial" w:hAnsi="Arial" w:cs="Arial"/>
        </w:rPr>
        <w:fldChar w:fldCharType="end"/>
      </w:r>
      <w:r w:rsidRPr="001E18D4">
        <w:rPr>
          <w:rFonts w:ascii="Arial" w:hAnsi="Arial" w:cs="Arial"/>
          <w:color w:val="333333"/>
        </w:rPr>
        <w:t xml:space="preserve"> </w:t>
      </w:r>
      <w:bookmarkEnd w:id="0"/>
    </w:p>
    <w:p w14:paraId="174E6E63" w14:textId="14E07082" w:rsidR="003169DE" w:rsidRPr="001E18D4" w:rsidRDefault="003169DE" w:rsidP="003833DE">
      <w:pPr>
        <w:pStyle w:val="NormalWeb"/>
        <w:rPr>
          <w:rFonts w:ascii="Arial" w:hAnsi="Arial" w:cs="Arial"/>
          <w:color w:val="222222"/>
          <w:shd w:val="clear" w:color="auto" w:fill="F8F9FA"/>
        </w:rPr>
      </w:pPr>
      <w:r w:rsidRPr="001E18D4">
        <w:rPr>
          <w:rFonts w:ascii="Arial" w:hAnsi="Arial" w:cs="Arial"/>
        </w:rPr>
        <w:br/>
      </w:r>
      <w:r w:rsidRPr="001E18D4">
        <w:rPr>
          <w:rFonts w:ascii="Arial" w:hAnsi="Arial" w:cs="Arial"/>
          <w:color w:val="222222"/>
          <w:shd w:val="clear" w:color="auto" w:fill="F8F9FA"/>
        </w:rPr>
        <w:t xml:space="preserve">Si </w:t>
      </w:r>
      <w:proofErr w:type="spellStart"/>
      <w:r w:rsidRPr="001E18D4">
        <w:rPr>
          <w:rFonts w:ascii="Arial" w:hAnsi="Arial" w:cs="Arial"/>
          <w:color w:val="222222"/>
          <w:shd w:val="clear" w:color="auto" w:fill="F8F9FA"/>
        </w:rPr>
        <w:t>alguien</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como</w:t>
      </w:r>
      <w:proofErr w:type="spellEnd"/>
      <w:r w:rsidRPr="001E18D4">
        <w:rPr>
          <w:rFonts w:ascii="Arial" w:hAnsi="Arial" w:cs="Arial"/>
          <w:color w:val="222222"/>
          <w:shd w:val="clear" w:color="auto" w:fill="F8F9FA"/>
        </w:rPr>
        <w:t xml:space="preserve"> un </w:t>
      </w:r>
      <w:proofErr w:type="spellStart"/>
      <w:r w:rsidRPr="001E18D4">
        <w:rPr>
          <w:rFonts w:ascii="Arial" w:hAnsi="Arial" w:cs="Arial"/>
          <w:color w:val="222222"/>
          <w:shd w:val="clear" w:color="auto" w:fill="F8F9FA"/>
        </w:rPr>
        <w:t>estudiante</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universitario</w:t>
      </w:r>
      <w:proofErr w:type="spellEnd"/>
      <w:r w:rsidRPr="001E18D4">
        <w:rPr>
          <w:rFonts w:ascii="Arial" w:hAnsi="Arial" w:cs="Arial"/>
          <w:color w:val="222222"/>
          <w:shd w:val="clear" w:color="auto" w:fill="F8F9FA"/>
        </w:rPr>
        <w:t xml:space="preserve">, solo </w:t>
      </w:r>
      <w:proofErr w:type="spellStart"/>
      <w:r w:rsidRPr="001E18D4">
        <w:rPr>
          <w:rFonts w:ascii="Arial" w:hAnsi="Arial" w:cs="Arial"/>
          <w:color w:val="222222"/>
          <w:shd w:val="clear" w:color="auto" w:fill="F8F9FA"/>
        </w:rPr>
        <w:t>vive</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temporalmente</w:t>
      </w:r>
      <w:proofErr w:type="spellEnd"/>
      <w:r w:rsidRPr="001E18D4">
        <w:rPr>
          <w:rFonts w:ascii="Arial" w:hAnsi="Arial" w:cs="Arial"/>
          <w:color w:val="222222"/>
          <w:shd w:val="clear" w:color="auto" w:fill="F8F9FA"/>
        </w:rPr>
        <w:t xml:space="preserve"> con </w:t>
      </w:r>
      <w:proofErr w:type="spellStart"/>
      <w:r w:rsidRPr="001E18D4">
        <w:rPr>
          <w:rFonts w:ascii="Arial" w:hAnsi="Arial" w:cs="Arial"/>
          <w:color w:val="222222"/>
          <w:shd w:val="clear" w:color="auto" w:fill="F8F9FA"/>
        </w:rPr>
        <w:t>usted</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debido</w:t>
      </w:r>
      <w:proofErr w:type="spellEnd"/>
      <w:r w:rsidRPr="001E18D4">
        <w:rPr>
          <w:rFonts w:ascii="Arial" w:hAnsi="Arial" w:cs="Arial"/>
          <w:color w:val="222222"/>
          <w:shd w:val="clear" w:color="auto" w:fill="F8F9FA"/>
        </w:rPr>
        <w:t xml:space="preserve"> a la </w:t>
      </w:r>
      <w:proofErr w:type="spellStart"/>
      <w:r w:rsidRPr="001E18D4">
        <w:rPr>
          <w:rFonts w:ascii="Arial" w:hAnsi="Arial" w:cs="Arial"/>
          <w:color w:val="222222"/>
          <w:shd w:val="clear" w:color="auto" w:fill="F8F9FA"/>
        </w:rPr>
        <w:t>situación</w:t>
      </w:r>
      <w:proofErr w:type="spellEnd"/>
      <w:r w:rsidRPr="001E18D4">
        <w:rPr>
          <w:rFonts w:ascii="Arial" w:hAnsi="Arial" w:cs="Arial"/>
          <w:color w:val="222222"/>
          <w:shd w:val="clear" w:color="auto" w:fill="F8F9FA"/>
        </w:rPr>
        <w:t xml:space="preserve"> COVID-19, debe </w:t>
      </w:r>
      <w:proofErr w:type="spellStart"/>
      <w:r w:rsidRPr="001E18D4">
        <w:rPr>
          <w:rFonts w:ascii="Arial" w:hAnsi="Arial" w:cs="Arial"/>
          <w:color w:val="222222"/>
          <w:shd w:val="clear" w:color="auto" w:fill="F8F9FA"/>
        </w:rPr>
        <w:t>contarse</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dónde</w:t>
      </w:r>
      <w:proofErr w:type="spellEnd"/>
      <w:r w:rsidRPr="001E18D4">
        <w:rPr>
          <w:rFonts w:ascii="Arial" w:hAnsi="Arial" w:cs="Arial"/>
          <w:color w:val="222222"/>
          <w:shd w:val="clear" w:color="auto" w:fill="F8F9FA"/>
        </w:rPr>
        <w:t xml:space="preserve"> </w:t>
      </w:r>
      <w:r w:rsidR="003A0474">
        <w:rPr>
          <w:rFonts w:ascii="Arial" w:hAnsi="Arial" w:cs="Arial"/>
          <w:color w:val="222222"/>
          <w:shd w:val="clear" w:color="auto" w:fill="F8F9FA"/>
        </w:rPr>
        <w:t xml:space="preserve">el </w:t>
      </w:r>
      <w:proofErr w:type="spellStart"/>
      <w:r w:rsidR="003A0474">
        <w:rPr>
          <w:rFonts w:ascii="Arial" w:hAnsi="Arial" w:cs="Arial"/>
          <w:color w:val="222222"/>
          <w:shd w:val="clear" w:color="auto" w:fill="F8F9FA"/>
        </w:rPr>
        <w:t>estudiante</w:t>
      </w:r>
      <w:proofErr w:type="spellEnd"/>
      <w:r w:rsidR="003A0474">
        <w:rPr>
          <w:rFonts w:ascii="Arial" w:hAnsi="Arial" w:cs="Arial"/>
          <w:color w:val="222222"/>
          <w:shd w:val="clear" w:color="auto" w:fill="F8F9FA"/>
        </w:rPr>
        <w:t xml:space="preserve"> ha</w:t>
      </w:r>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esta</w:t>
      </w:r>
      <w:r w:rsidR="003A0474">
        <w:rPr>
          <w:rFonts w:ascii="Arial" w:hAnsi="Arial" w:cs="Arial"/>
          <w:color w:val="222222"/>
          <w:shd w:val="clear" w:color="auto" w:fill="F8F9FA"/>
        </w:rPr>
        <w:t>ba</w:t>
      </w:r>
      <w:proofErr w:type="spellEnd"/>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viviendo</w:t>
      </w:r>
      <w:proofErr w:type="spellEnd"/>
      <w:r w:rsidRPr="001E18D4">
        <w:rPr>
          <w:rFonts w:ascii="Arial" w:hAnsi="Arial" w:cs="Arial"/>
          <w:color w:val="222222"/>
          <w:shd w:val="clear" w:color="auto" w:fill="F8F9FA"/>
        </w:rPr>
        <w:t xml:space="preserve"> el 1 de </w:t>
      </w:r>
      <w:r w:rsidR="003A0474">
        <w:rPr>
          <w:rFonts w:ascii="Arial" w:hAnsi="Arial" w:cs="Arial"/>
          <w:color w:val="222222"/>
          <w:shd w:val="clear" w:color="auto" w:fill="F8F9FA"/>
        </w:rPr>
        <w:lastRenderedPageBreak/>
        <w:t>A</w:t>
      </w:r>
      <w:r w:rsidRPr="001E18D4">
        <w:rPr>
          <w:rFonts w:ascii="Arial" w:hAnsi="Arial" w:cs="Arial"/>
          <w:color w:val="222222"/>
          <w:shd w:val="clear" w:color="auto" w:fill="F8F9FA"/>
        </w:rPr>
        <w:t xml:space="preserve">bril de 2020, </w:t>
      </w:r>
      <w:r w:rsidR="003A0474">
        <w:rPr>
          <w:rFonts w:ascii="Arial" w:hAnsi="Arial" w:cs="Arial"/>
          <w:color w:val="222222"/>
          <w:shd w:val="clear" w:color="auto" w:fill="F8F9FA"/>
        </w:rPr>
        <w:t xml:space="preserve">los </w:t>
      </w:r>
      <w:proofErr w:type="spellStart"/>
      <w:r w:rsidR="003A0474">
        <w:rPr>
          <w:rFonts w:ascii="Arial" w:hAnsi="Arial" w:cs="Arial"/>
          <w:color w:val="222222"/>
          <w:shd w:val="clear" w:color="auto" w:fill="F8F9FA"/>
        </w:rPr>
        <w:t>estudiantes</w:t>
      </w:r>
      <w:proofErr w:type="spellEnd"/>
      <w:r w:rsidR="003A0474">
        <w:rPr>
          <w:rFonts w:ascii="Arial" w:hAnsi="Arial" w:cs="Arial"/>
          <w:color w:val="222222"/>
          <w:shd w:val="clear" w:color="auto" w:fill="F8F9FA"/>
        </w:rPr>
        <w:t xml:space="preserve"> </w:t>
      </w:r>
      <w:proofErr w:type="spellStart"/>
      <w:r w:rsidR="003A0474">
        <w:rPr>
          <w:rFonts w:ascii="Arial" w:hAnsi="Arial" w:cs="Arial"/>
          <w:color w:val="222222"/>
          <w:shd w:val="clear" w:color="auto" w:fill="F8F9FA"/>
        </w:rPr>
        <w:t>pueden</w:t>
      </w:r>
      <w:proofErr w:type="spellEnd"/>
      <w:r w:rsidR="003A0474">
        <w:rPr>
          <w:rFonts w:ascii="Arial" w:hAnsi="Arial" w:cs="Arial"/>
          <w:color w:val="222222"/>
          <w:shd w:val="clear" w:color="auto" w:fill="F8F9FA"/>
        </w:rPr>
        <w:t xml:space="preserve"> responder por </w:t>
      </w:r>
      <w:proofErr w:type="spellStart"/>
      <w:r w:rsidRPr="001E18D4">
        <w:rPr>
          <w:rFonts w:ascii="Arial" w:hAnsi="Arial" w:cs="Arial"/>
          <w:color w:val="222222"/>
          <w:shd w:val="clear" w:color="auto" w:fill="F8F9FA"/>
        </w:rPr>
        <w:t>línea</w:t>
      </w:r>
      <w:proofErr w:type="spellEnd"/>
      <w:r w:rsidRPr="001E18D4">
        <w:rPr>
          <w:rFonts w:ascii="Arial" w:hAnsi="Arial" w:cs="Arial"/>
          <w:color w:val="222222"/>
          <w:shd w:val="clear" w:color="auto" w:fill="F8F9FA"/>
        </w:rPr>
        <w:t xml:space="preserve"> p</w:t>
      </w:r>
      <w:r w:rsidR="003A0474">
        <w:rPr>
          <w:rFonts w:ascii="Arial" w:hAnsi="Arial" w:cs="Arial"/>
          <w:color w:val="222222"/>
          <w:shd w:val="clear" w:color="auto" w:fill="F8F9FA"/>
        </w:rPr>
        <w:t>or</w:t>
      </w:r>
      <w:r w:rsidRPr="001E18D4">
        <w:rPr>
          <w:rFonts w:ascii="Arial" w:hAnsi="Arial" w:cs="Arial"/>
          <w:color w:val="222222"/>
          <w:shd w:val="clear" w:color="auto" w:fill="F8F9FA"/>
        </w:rPr>
        <w:t xml:space="preserve"> </w:t>
      </w:r>
      <w:proofErr w:type="spellStart"/>
      <w:r w:rsidRPr="001E18D4">
        <w:rPr>
          <w:rFonts w:ascii="Arial" w:hAnsi="Arial" w:cs="Arial"/>
          <w:color w:val="222222"/>
          <w:shd w:val="clear" w:color="auto" w:fill="F8F9FA"/>
        </w:rPr>
        <w:t>ellos</w:t>
      </w:r>
      <w:proofErr w:type="spellEnd"/>
      <w:r w:rsidR="003A0474">
        <w:rPr>
          <w:rFonts w:ascii="Arial" w:hAnsi="Arial" w:cs="Arial"/>
          <w:color w:val="222222"/>
          <w:shd w:val="clear" w:color="auto" w:fill="F8F9FA"/>
        </w:rPr>
        <w:t xml:space="preserve">-o por </w:t>
      </w:r>
      <w:r w:rsidRPr="001E18D4">
        <w:rPr>
          <w:rFonts w:ascii="Arial" w:hAnsi="Arial" w:cs="Arial"/>
          <w:color w:val="222222"/>
          <w:shd w:val="clear" w:color="auto" w:fill="F8F9FA"/>
        </w:rPr>
        <w:t xml:space="preserve">sus </w:t>
      </w:r>
      <w:proofErr w:type="spellStart"/>
      <w:r w:rsidRPr="001E18D4">
        <w:rPr>
          <w:rFonts w:ascii="Arial" w:hAnsi="Arial" w:cs="Arial"/>
          <w:color w:val="222222"/>
          <w:shd w:val="clear" w:color="auto" w:fill="F8F9FA"/>
        </w:rPr>
        <w:t>compañeros</w:t>
      </w:r>
      <w:proofErr w:type="spellEnd"/>
      <w:r w:rsidRPr="001E18D4">
        <w:rPr>
          <w:rFonts w:ascii="Arial" w:hAnsi="Arial" w:cs="Arial"/>
          <w:color w:val="222222"/>
          <w:shd w:val="clear" w:color="auto" w:fill="F8F9FA"/>
        </w:rPr>
        <w:t xml:space="preserve"> de </w:t>
      </w:r>
      <w:proofErr w:type="spellStart"/>
      <w:r w:rsidRPr="001E18D4">
        <w:rPr>
          <w:rFonts w:ascii="Arial" w:hAnsi="Arial" w:cs="Arial"/>
          <w:color w:val="222222"/>
          <w:shd w:val="clear" w:color="auto" w:fill="F8F9FA"/>
        </w:rPr>
        <w:t>habitación</w:t>
      </w:r>
      <w:proofErr w:type="spellEnd"/>
      <w:r w:rsidRPr="001E18D4">
        <w:rPr>
          <w:rFonts w:ascii="Arial" w:hAnsi="Arial" w:cs="Arial"/>
          <w:color w:val="222222"/>
          <w:shd w:val="clear" w:color="auto" w:fill="F8F9FA"/>
        </w:rPr>
        <w:t xml:space="preserve"> </w:t>
      </w:r>
      <w:proofErr w:type="spellStart"/>
      <w:r w:rsidR="003A0474">
        <w:rPr>
          <w:rFonts w:ascii="Arial" w:hAnsi="Arial" w:cs="Arial"/>
          <w:color w:val="222222"/>
          <w:shd w:val="clear" w:color="auto" w:fill="F8F9FA"/>
        </w:rPr>
        <w:t>illendo</w:t>
      </w:r>
      <w:proofErr w:type="spellEnd"/>
      <w:r w:rsidR="003A0474">
        <w:rPr>
          <w:rFonts w:ascii="Arial" w:hAnsi="Arial" w:cs="Arial"/>
          <w:color w:val="222222"/>
          <w:shd w:val="clear" w:color="auto" w:fill="F8F9FA"/>
        </w:rPr>
        <w:t xml:space="preserve"> a</w:t>
      </w:r>
      <w:r w:rsidRPr="001E18D4">
        <w:rPr>
          <w:rFonts w:ascii="Arial" w:hAnsi="Arial" w:cs="Arial"/>
          <w:color w:val="222222"/>
          <w:shd w:val="clear" w:color="auto" w:fill="F8F9FA"/>
        </w:rPr>
        <w:t xml:space="preserve"> 2020census.gov</w:t>
      </w:r>
      <w:r w:rsidR="003A0474">
        <w:rPr>
          <w:rFonts w:ascii="Arial" w:hAnsi="Arial" w:cs="Arial"/>
          <w:color w:val="222222"/>
          <w:shd w:val="clear" w:color="auto" w:fill="F8F9FA"/>
        </w:rPr>
        <w:t>/es</w:t>
      </w:r>
      <w:r w:rsidRPr="001E18D4">
        <w:rPr>
          <w:rFonts w:ascii="Arial" w:hAnsi="Arial" w:cs="Arial"/>
          <w:color w:val="222222"/>
          <w:shd w:val="clear" w:color="auto" w:fill="F8F9FA"/>
        </w:rPr>
        <w:t xml:space="preserve"> o </w:t>
      </w:r>
      <w:r w:rsidR="003A0474">
        <w:rPr>
          <w:rFonts w:ascii="Arial" w:hAnsi="Arial" w:cs="Arial"/>
          <w:color w:val="222222"/>
          <w:shd w:val="clear" w:color="auto" w:fill="F8F9FA"/>
        </w:rPr>
        <w:t>(</w:t>
      </w:r>
      <w:r w:rsidRPr="001E18D4">
        <w:rPr>
          <w:rFonts w:ascii="Arial" w:hAnsi="Arial" w:cs="Arial"/>
          <w:color w:val="222222"/>
          <w:shd w:val="clear" w:color="auto" w:fill="F8F9FA"/>
        </w:rPr>
        <w:t>844</w:t>
      </w:r>
      <w:r w:rsidR="003A0474">
        <w:rPr>
          <w:rFonts w:ascii="Arial" w:hAnsi="Arial" w:cs="Arial"/>
          <w:color w:val="222222"/>
          <w:shd w:val="clear" w:color="auto" w:fill="F8F9FA"/>
        </w:rPr>
        <w:t xml:space="preserve">) </w:t>
      </w:r>
      <w:r w:rsidRPr="001E18D4">
        <w:rPr>
          <w:rFonts w:ascii="Arial" w:hAnsi="Arial" w:cs="Arial"/>
          <w:color w:val="222222"/>
          <w:shd w:val="clear" w:color="auto" w:fill="F8F9FA"/>
        </w:rPr>
        <w:t xml:space="preserve">330-2020. </w:t>
      </w:r>
    </w:p>
    <w:p w14:paraId="73663D7B" w14:textId="3BCACC88" w:rsidR="003169DE" w:rsidRPr="001E18D4" w:rsidRDefault="00CD09A8" w:rsidP="003833DE">
      <w:pPr>
        <w:pStyle w:val="NormalWeb"/>
        <w:rPr>
          <w:rFonts w:ascii="Arial" w:hAnsi="Arial" w:cs="Arial"/>
        </w:rPr>
      </w:pPr>
      <w:proofErr w:type="spellStart"/>
      <w:r>
        <w:rPr>
          <w:rFonts w:ascii="Arial" w:hAnsi="Arial" w:cs="Arial"/>
          <w:color w:val="222222"/>
          <w:shd w:val="clear" w:color="auto" w:fill="F8F9FA"/>
        </w:rPr>
        <w:t>Respuestas</w:t>
      </w:r>
      <w:proofErr w:type="spellEnd"/>
      <w:r>
        <w:rPr>
          <w:rFonts w:ascii="Arial" w:hAnsi="Arial" w:cs="Arial"/>
          <w:color w:val="222222"/>
          <w:shd w:val="clear" w:color="auto" w:fill="F8F9FA"/>
        </w:rPr>
        <w:t xml:space="preserve"> o </w:t>
      </w:r>
      <w:proofErr w:type="spellStart"/>
      <w:r>
        <w:rPr>
          <w:rFonts w:ascii="Arial" w:hAnsi="Arial" w:cs="Arial"/>
          <w:color w:val="222222"/>
          <w:shd w:val="clear" w:color="auto" w:fill="F8F9FA"/>
        </w:rPr>
        <w:t>ejemplos</w:t>
      </w:r>
      <w:proofErr w:type="spellEnd"/>
      <w:r>
        <w:rPr>
          <w:rFonts w:ascii="Arial" w:hAnsi="Arial" w:cs="Arial"/>
          <w:color w:val="222222"/>
          <w:shd w:val="clear" w:color="auto" w:fill="F8F9FA"/>
        </w:rPr>
        <w:t xml:space="preserve"> de </w:t>
      </w:r>
      <w:proofErr w:type="spellStart"/>
      <w:r>
        <w:rPr>
          <w:rFonts w:ascii="Arial" w:hAnsi="Arial" w:cs="Arial"/>
          <w:color w:val="222222"/>
          <w:shd w:val="clear" w:color="auto" w:fill="F8F9FA"/>
        </w:rPr>
        <w:t>s</w:t>
      </w:r>
      <w:r w:rsidR="003169DE" w:rsidRPr="001E18D4">
        <w:rPr>
          <w:rFonts w:ascii="Arial" w:hAnsi="Arial" w:cs="Arial"/>
          <w:color w:val="222222"/>
          <w:shd w:val="clear" w:color="auto" w:fill="F8F9FA"/>
        </w:rPr>
        <w:t>ituaciones</w:t>
      </w:r>
      <w:proofErr w:type="spellEnd"/>
      <w:r w:rsidR="003169DE" w:rsidRPr="001E18D4">
        <w:rPr>
          <w:rFonts w:ascii="Arial" w:hAnsi="Arial" w:cs="Arial"/>
          <w:color w:val="222222"/>
          <w:shd w:val="clear" w:color="auto" w:fill="F8F9FA"/>
        </w:rPr>
        <w:t xml:space="preserve"> </w:t>
      </w:r>
      <w:proofErr w:type="spellStart"/>
      <w:r w:rsidR="003169DE" w:rsidRPr="001E18D4">
        <w:rPr>
          <w:rFonts w:ascii="Arial" w:hAnsi="Arial" w:cs="Arial"/>
          <w:color w:val="222222"/>
          <w:shd w:val="clear" w:color="auto" w:fill="F8F9FA"/>
        </w:rPr>
        <w:t>adicionales</w:t>
      </w:r>
      <w:proofErr w:type="spellEnd"/>
      <w:r w:rsidR="003169DE" w:rsidRPr="001E18D4">
        <w:rPr>
          <w:rFonts w:ascii="Arial" w:hAnsi="Arial" w:cs="Arial"/>
          <w:color w:val="222222"/>
          <w:shd w:val="clear" w:color="auto" w:fill="F8F9FA"/>
        </w:rPr>
        <w:t xml:space="preserve"> se </w:t>
      </w:r>
      <w:proofErr w:type="spellStart"/>
      <w:r w:rsidR="003169DE" w:rsidRPr="001E18D4">
        <w:rPr>
          <w:rFonts w:ascii="Arial" w:hAnsi="Arial" w:cs="Arial"/>
          <w:color w:val="222222"/>
          <w:shd w:val="clear" w:color="auto" w:fill="F8F9FA"/>
        </w:rPr>
        <w:t>pueden</w:t>
      </w:r>
      <w:proofErr w:type="spellEnd"/>
      <w:r w:rsidR="003169DE" w:rsidRPr="001E18D4">
        <w:rPr>
          <w:rFonts w:ascii="Arial" w:hAnsi="Arial" w:cs="Arial"/>
          <w:color w:val="222222"/>
          <w:shd w:val="clear" w:color="auto" w:fill="F8F9FA"/>
        </w:rPr>
        <w:t xml:space="preserve"> </w:t>
      </w:r>
      <w:proofErr w:type="spellStart"/>
      <w:r w:rsidR="003169DE" w:rsidRPr="001E18D4">
        <w:rPr>
          <w:rFonts w:ascii="Arial" w:hAnsi="Arial" w:cs="Arial"/>
          <w:color w:val="222222"/>
          <w:shd w:val="clear" w:color="auto" w:fill="F8F9FA"/>
        </w:rPr>
        <w:t>encontrar</w:t>
      </w:r>
      <w:proofErr w:type="spellEnd"/>
      <w:r w:rsidR="003169DE" w:rsidRPr="001E18D4">
        <w:rPr>
          <w:rFonts w:ascii="Arial" w:hAnsi="Arial" w:cs="Arial"/>
          <w:color w:val="222222"/>
          <w:shd w:val="clear" w:color="auto" w:fill="F8F9FA"/>
        </w:rPr>
        <w:t xml:space="preserve"> </w:t>
      </w:r>
      <w:proofErr w:type="spellStart"/>
      <w:r w:rsidR="003169DE" w:rsidRPr="001E18D4">
        <w:rPr>
          <w:rFonts w:ascii="Arial" w:hAnsi="Arial" w:cs="Arial"/>
          <w:color w:val="222222"/>
          <w:shd w:val="clear" w:color="auto" w:fill="F8F9FA"/>
        </w:rPr>
        <w:t>aquí</w:t>
      </w:r>
      <w:proofErr w:type="spellEnd"/>
      <w:r w:rsidR="003169DE" w:rsidRPr="001E18D4">
        <w:rPr>
          <w:rFonts w:ascii="Arial" w:hAnsi="Arial" w:cs="Arial"/>
          <w:color w:val="222222"/>
          <w:shd w:val="clear" w:color="auto" w:fill="F8F9FA"/>
        </w:rPr>
        <w:t>.</w:t>
      </w:r>
      <w:r w:rsidR="003169DE" w:rsidRPr="001E18D4">
        <w:rPr>
          <w:rFonts w:ascii="Arial" w:hAnsi="Arial" w:cs="Arial"/>
        </w:rPr>
        <w:t xml:space="preserve"> </w:t>
      </w:r>
      <w:hyperlink r:id="rId7" w:history="1">
        <w:r w:rsidR="003169DE" w:rsidRPr="001E18D4">
          <w:rPr>
            <w:rStyle w:val="Hyperlink"/>
            <w:rFonts w:ascii="Arial" w:hAnsi="Arial" w:cs="Arial"/>
          </w:rPr>
          <w:t>here.</w:t>
        </w:r>
      </w:hyperlink>
    </w:p>
    <w:sectPr w:rsidR="003169DE" w:rsidRPr="001E18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D3F55"/>
    <w:multiLevelType w:val="hybridMultilevel"/>
    <w:tmpl w:val="B030B9CC"/>
    <w:lvl w:ilvl="0" w:tplc="62F60D1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28311867"/>
    <w:multiLevelType w:val="hybridMultilevel"/>
    <w:tmpl w:val="AA2A7F9E"/>
    <w:lvl w:ilvl="0" w:tplc="D3E0AEB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BF05BCC"/>
    <w:multiLevelType w:val="hybridMultilevel"/>
    <w:tmpl w:val="4AF89E88"/>
    <w:lvl w:ilvl="0" w:tplc="D25815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76321C3"/>
    <w:multiLevelType w:val="hybridMultilevel"/>
    <w:tmpl w:val="D1C4EA10"/>
    <w:lvl w:ilvl="0" w:tplc="D9C044B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E83131D"/>
    <w:multiLevelType w:val="hybridMultilevel"/>
    <w:tmpl w:val="13669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B5F3716"/>
    <w:multiLevelType w:val="hybridMultilevel"/>
    <w:tmpl w:val="B5FC1A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4A05"/>
    <w:rsid w:val="001B46AF"/>
    <w:rsid w:val="001E18D4"/>
    <w:rsid w:val="0021497A"/>
    <w:rsid w:val="002D7A2B"/>
    <w:rsid w:val="002E45D3"/>
    <w:rsid w:val="003169DE"/>
    <w:rsid w:val="003833DE"/>
    <w:rsid w:val="003A0474"/>
    <w:rsid w:val="007A63A6"/>
    <w:rsid w:val="007C66C8"/>
    <w:rsid w:val="007D4FFA"/>
    <w:rsid w:val="009017FA"/>
    <w:rsid w:val="0095508C"/>
    <w:rsid w:val="009D2B51"/>
    <w:rsid w:val="00A24964"/>
    <w:rsid w:val="00A274CF"/>
    <w:rsid w:val="00B41ADE"/>
    <w:rsid w:val="00CD09A8"/>
    <w:rsid w:val="00CD2E1A"/>
    <w:rsid w:val="00D73F15"/>
    <w:rsid w:val="00E069C0"/>
    <w:rsid w:val="00E63252"/>
    <w:rsid w:val="00EA06B0"/>
    <w:rsid w:val="00ED72BE"/>
    <w:rsid w:val="00F62414"/>
    <w:rsid w:val="00F64A05"/>
    <w:rsid w:val="00F74F6C"/>
    <w:rsid w:val="00FD65C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02C0"/>
  <w15:chartTrackingRefBased/>
  <w15:docId w15:val="{91776D5A-8A51-4523-81DB-A4EC109E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4A05"/>
    <w:pPr>
      <w:ind w:left="720"/>
      <w:contextualSpacing/>
    </w:pPr>
  </w:style>
  <w:style w:type="paragraph" w:styleId="NormalWeb">
    <w:name w:val="Normal (Web)"/>
    <w:basedOn w:val="Normal"/>
    <w:uiPriority w:val="99"/>
    <w:unhideWhenUsed/>
    <w:rsid w:val="001B46AF"/>
    <w:pPr>
      <w:spacing w:before="100" w:beforeAutospacing="1" w:after="100" w:afterAutospacing="1" w:line="240" w:lineRule="auto"/>
    </w:pPr>
    <w:rPr>
      <w:rFonts w:ascii="Times New Roman" w:eastAsia="Times New Roman" w:hAnsi="Times New Roman" w:cs="Times New Roman"/>
      <w:sz w:val="24"/>
      <w:szCs w:val="24"/>
      <w:lang w:bidi="hi-IN"/>
    </w:rPr>
  </w:style>
  <w:style w:type="character" w:styleId="Hyperlink">
    <w:name w:val="Hyperlink"/>
    <w:basedOn w:val="DefaultParagraphFont"/>
    <w:uiPriority w:val="99"/>
    <w:unhideWhenUsed/>
    <w:rsid w:val="001B46AF"/>
    <w:rPr>
      <w:color w:val="0000FF"/>
      <w:u w:val="single"/>
    </w:rPr>
  </w:style>
  <w:style w:type="character" w:styleId="UnresolvedMention">
    <w:name w:val="Unresolved Mention"/>
    <w:basedOn w:val="DefaultParagraphFont"/>
    <w:uiPriority w:val="99"/>
    <w:semiHidden/>
    <w:unhideWhenUsed/>
    <w:rsid w:val="001B46AF"/>
    <w:rPr>
      <w:color w:val="605E5C"/>
      <w:shd w:val="clear" w:color="auto" w:fill="E1DFDD"/>
    </w:rPr>
  </w:style>
  <w:style w:type="character" w:styleId="FollowedHyperlink">
    <w:name w:val="FollowedHyperlink"/>
    <w:basedOn w:val="DefaultParagraphFont"/>
    <w:uiPriority w:val="99"/>
    <w:semiHidden/>
    <w:unhideWhenUsed/>
    <w:rsid w:val="003833DE"/>
    <w:rPr>
      <w:color w:val="954F72" w:themeColor="followedHyperlink"/>
      <w:u w:val="single"/>
    </w:rPr>
  </w:style>
  <w:style w:type="paragraph" w:styleId="HTMLPreformatted">
    <w:name w:val="HTML Preformatted"/>
    <w:basedOn w:val="Normal"/>
    <w:link w:val="HTMLPreformattedChar"/>
    <w:uiPriority w:val="99"/>
    <w:unhideWhenUsed/>
    <w:rsid w:val="00D73F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hi-IN"/>
    </w:rPr>
  </w:style>
  <w:style w:type="character" w:customStyle="1" w:styleId="HTMLPreformattedChar">
    <w:name w:val="HTML Preformatted Char"/>
    <w:basedOn w:val="DefaultParagraphFont"/>
    <w:link w:val="HTMLPreformatted"/>
    <w:uiPriority w:val="99"/>
    <w:rsid w:val="00D73F15"/>
    <w:rPr>
      <w:rFonts w:ascii="Courier New" w:eastAsia="Times New Roman" w:hAnsi="Courier New" w:cs="Courier New"/>
      <w:sz w:val="20"/>
      <w:szCs w:val="20"/>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869159">
      <w:bodyDiv w:val="1"/>
      <w:marLeft w:val="0"/>
      <w:marRight w:val="0"/>
      <w:marTop w:val="0"/>
      <w:marBottom w:val="0"/>
      <w:divBdr>
        <w:top w:val="none" w:sz="0" w:space="0" w:color="auto"/>
        <w:left w:val="none" w:sz="0" w:space="0" w:color="auto"/>
        <w:bottom w:val="none" w:sz="0" w:space="0" w:color="auto"/>
        <w:right w:val="none" w:sz="0" w:space="0" w:color="auto"/>
      </w:divBdr>
    </w:div>
    <w:div w:id="312177315">
      <w:bodyDiv w:val="1"/>
      <w:marLeft w:val="0"/>
      <w:marRight w:val="0"/>
      <w:marTop w:val="0"/>
      <w:marBottom w:val="0"/>
      <w:divBdr>
        <w:top w:val="none" w:sz="0" w:space="0" w:color="auto"/>
        <w:left w:val="none" w:sz="0" w:space="0" w:color="auto"/>
        <w:bottom w:val="none" w:sz="0" w:space="0" w:color="auto"/>
        <w:right w:val="none" w:sz="0" w:space="0" w:color="auto"/>
      </w:divBdr>
    </w:div>
    <w:div w:id="347676926">
      <w:bodyDiv w:val="1"/>
      <w:marLeft w:val="0"/>
      <w:marRight w:val="0"/>
      <w:marTop w:val="0"/>
      <w:marBottom w:val="0"/>
      <w:divBdr>
        <w:top w:val="none" w:sz="0" w:space="0" w:color="auto"/>
        <w:left w:val="none" w:sz="0" w:space="0" w:color="auto"/>
        <w:bottom w:val="none" w:sz="0" w:space="0" w:color="auto"/>
        <w:right w:val="none" w:sz="0" w:space="0" w:color="auto"/>
      </w:divBdr>
      <w:divsChild>
        <w:div w:id="1047337579">
          <w:marLeft w:val="0"/>
          <w:marRight w:val="0"/>
          <w:marTop w:val="0"/>
          <w:marBottom w:val="0"/>
          <w:divBdr>
            <w:top w:val="none" w:sz="0" w:space="0" w:color="auto"/>
            <w:left w:val="none" w:sz="0" w:space="0" w:color="auto"/>
            <w:bottom w:val="none" w:sz="0" w:space="0" w:color="auto"/>
            <w:right w:val="none" w:sz="0" w:space="0" w:color="auto"/>
          </w:divBdr>
          <w:divsChild>
            <w:div w:id="284310380">
              <w:marLeft w:val="0"/>
              <w:marRight w:val="0"/>
              <w:marTop w:val="0"/>
              <w:marBottom w:val="0"/>
              <w:divBdr>
                <w:top w:val="none" w:sz="0" w:space="0" w:color="auto"/>
                <w:left w:val="none" w:sz="0" w:space="0" w:color="auto"/>
                <w:bottom w:val="none" w:sz="0" w:space="0" w:color="auto"/>
                <w:right w:val="none" w:sz="0" w:space="0" w:color="auto"/>
              </w:divBdr>
              <w:divsChild>
                <w:div w:id="534737388">
                  <w:marLeft w:val="-240"/>
                  <w:marRight w:val="-240"/>
                  <w:marTop w:val="0"/>
                  <w:marBottom w:val="0"/>
                  <w:divBdr>
                    <w:top w:val="none" w:sz="0" w:space="0" w:color="auto"/>
                    <w:left w:val="none" w:sz="0" w:space="0" w:color="auto"/>
                    <w:bottom w:val="none" w:sz="0" w:space="0" w:color="auto"/>
                    <w:right w:val="none" w:sz="0" w:space="0" w:color="auto"/>
                  </w:divBdr>
                  <w:divsChild>
                    <w:div w:id="1966690254">
                      <w:marLeft w:val="0"/>
                      <w:marRight w:val="0"/>
                      <w:marTop w:val="0"/>
                      <w:marBottom w:val="0"/>
                      <w:divBdr>
                        <w:top w:val="none" w:sz="0" w:space="0" w:color="auto"/>
                        <w:left w:val="none" w:sz="0" w:space="0" w:color="auto"/>
                        <w:bottom w:val="none" w:sz="0" w:space="0" w:color="auto"/>
                        <w:right w:val="none" w:sz="0" w:space="0" w:color="auto"/>
                      </w:divBdr>
                      <w:divsChild>
                        <w:div w:id="2014724012">
                          <w:marLeft w:val="0"/>
                          <w:marRight w:val="0"/>
                          <w:marTop w:val="0"/>
                          <w:marBottom w:val="0"/>
                          <w:divBdr>
                            <w:top w:val="none" w:sz="0" w:space="0" w:color="auto"/>
                            <w:left w:val="none" w:sz="0" w:space="0" w:color="auto"/>
                            <w:bottom w:val="none" w:sz="0" w:space="0" w:color="auto"/>
                            <w:right w:val="none" w:sz="0" w:space="0" w:color="auto"/>
                          </w:divBdr>
                        </w:div>
                        <w:div w:id="1150050370">
                          <w:marLeft w:val="0"/>
                          <w:marRight w:val="0"/>
                          <w:marTop w:val="0"/>
                          <w:marBottom w:val="0"/>
                          <w:divBdr>
                            <w:top w:val="none" w:sz="0" w:space="0" w:color="auto"/>
                            <w:left w:val="none" w:sz="0" w:space="0" w:color="auto"/>
                            <w:bottom w:val="none" w:sz="0" w:space="0" w:color="auto"/>
                            <w:right w:val="none" w:sz="0" w:space="0" w:color="auto"/>
                          </w:divBdr>
                          <w:divsChild>
                            <w:div w:id="1523861417">
                              <w:marLeft w:val="165"/>
                              <w:marRight w:val="165"/>
                              <w:marTop w:val="0"/>
                              <w:marBottom w:val="0"/>
                              <w:divBdr>
                                <w:top w:val="none" w:sz="0" w:space="0" w:color="auto"/>
                                <w:left w:val="none" w:sz="0" w:space="0" w:color="auto"/>
                                <w:bottom w:val="none" w:sz="0" w:space="0" w:color="auto"/>
                                <w:right w:val="none" w:sz="0" w:space="0" w:color="auto"/>
                              </w:divBdr>
                              <w:divsChild>
                                <w:div w:id="1411387178">
                                  <w:marLeft w:val="0"/>
                                  <w:marRight w:val="0"/>
                                  <w:marTop w:val="0"/>
                                  <w:marBottom w:val="0"/>
                                  <w:divBdr>
                                    <w:top w:val="none" w:sz="0" w:space="0" w:color="auto"/>
                                    <w:left w:val="none" w:sz="0" w:space="0" w:color="auto"/>
                                    <w:bottom w:val="none" w:sz="0" w:space="0" w:color="auto"/>
                                    <w:right w:val="none" w:sz="0" w:space="0" w:color="auto"/>
                                  </w:divBdr>
                                  <w:divsChild>
                                    <w:div w:id="111247451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32282175">
      <w:bodyDiv w:val="1"/>
      <w:marLeft w:val="0"/>
      <w:marRight w:val="0"/>
      <w:marTop w:val="0"/>
      <w:marBottom w:val="0"/>
      <w:divBdr>
        <w:top w:val="none" w:sz="0" w:space="0" w:color="auto"/>
        <w:left w:val="none" w:sz="0" w:space="0" w:color="auto"/>
        <w:bottom w:val="none" w:sz="0" w:space="0" w:color="auto"/>
        <w:right w:val="none" w:sz="0" w:space="0" w:color="auto"/>
      </w:divBdr>
    </w:div>
    <w:div w:id="625548799">
      <w:bodyDiv w:val="1"/>
      <w:marLeft w:val="0"/>
      <w:marRight w:val="0"/>
      <w:marTop w:val="0"/>
      <w:marBottom w:val="0"/>
      <w:divBdr>
        <w:top w:val="none" w:sz="0" w:space="0" w:color="auto"/>
        <w:left w:val="none" w:sz="0" w:space="0" w:color="auto"/>
        <w:bottom w:val="none" w:sz="0" w:space="0" w:color="auto"/>
        <w:right w:val="none" w:sz="0" w:space="0" w:color="auto"/>
      </w:divBdr>
    </w:div>
    <w:div w:id="883522548">
      <w:bodyDiv w:val="1"/>
      <w:marLeft w:val="0"/>
      <w:marRight w:val="0"/>
      <w:marTop w:val="0"/>
      <w:marBottom w:val="0"/>
      <w:divBdr>
        <w:top w:val="none" w:sz="0" w:space="0" w:color="auto"/>
        <w:left w:val="none" w:sz="0" w:space="0" w:color="auto"/>
        <w:bottom w:val="none" w:sz="0" w:space="0" w:color="auto"/>
        <w:right w:val="none" w:sz="0" w:space="0" w:color="auto"/>
      </w:divBdr>
      <w:divsChild>
        <w:div w:id="1910536802">
          <w:marLeft w:val="0"/>
          <w:marRight w:val="0"/>
          <w:marTop w:val="0"/>
          <w:marBottom w:val="0"/>
          <w:divBdr>
            <w:top w:val="none" w:sz="0" w:space="0" w:color="auto"/>
            <w:left w:val="none" w:sz="0" w:space="0" w:color="auto"/>
            <w:bottom w:val="none" w:sz="0" w:space="0" w:color="auto"/>
            <w:right w:val="none" w:sz="0" w:space="0" w:color="auto"/>
          </w:divBdr>
          <w:divsChild>
            <w:div w:id="801843272">
              <w:marLeft w:val="0"/>
              <w:marRight w:val="0"/>
              <w:marTop w:val="0"/>
              <w:marBottom w:val="0"/>
              <w:divBdr>
                <w:top w:val="none" w:sz="0" w:space="0" w:color="auto"/>
                <w:left w:val="none" w:sz="0" w:space="0" w:color="auto"/>
                <w:bottom w:val="none" w:sz="0" w:space="0" w:color="auto"/>
                <w:right w:val="none" w:sz="0" w:space="0" w:color="auto"/>
              </w:divBdr>
              <w:divsChild>
                <w:div w:id="231936176">
                  <w:marLeft w:val="-240"/>
                  <w:marRight w:val="-240"/>
                  <w:marTop w:val="0"/>
                  <w:marBottom w:val="0"/>
                  <w:divBdr>
                    <w:top w:val="none" w:sz="0" w:space="0" w:color="auto"/>
                    <w:left w:val="none" w:sz="0" w:space="0" w:color="auto"/>
                    <w:bottom w:val="none" w:sz="0" w:space="0" w:color="auto"/>
                    <w:right w:val="none" w:sz="0" w:space="0" w:color="auto"/>
                  </w:divBdr>
                  <w:divsChild>
                    <w:div w:id="27529961">
                      <w:marLeft w:val="0"/>
                      <w:marRight w:val="0"/>
                      <w:marTop w:val="0"/>
                      <w:marBottom w:val="0"/>
                      <w:divBdr>
                        <w:top w:val="none" w:sz="0" w:space="0" w:color="auto"/>
                        <w:left w:val="none" w:sz="0" w:space="0" w:color="auto"/>
                        <w:bottom w:val="none" w:sz="0" w:space="0" w:color="auto"/>
                        <w:right w:val="none" w:sz="0" w:space="0" w:color="auto"/>
                      </w:divBdr>
                      <w:divsChild>
                        <w:div w:id="1654680059">
                          <w:marLeft w:val="0"/>
                          <w:marRight w:val="0"/>
                          <w:marTop w:val="0"/>
                          <w:marBottom w:val="0"/>
                          <w:divBdr>
                            <w:top w:val="none" w:sz="0" w:space="0" w:color="auto"/>
                            <w:left w:val="none" w:sz="0" w:space="0" w:color="auto"/>
                            <w:bottom w:val="none" w:sz="0" w:space="0" w:color="auto"/>
                            <w:right w:val="none" w:sz="0" w:space="0" w:color="auto"/>
                          </w:divBdr>
                        </w:div>
                        <w:div w:id="63963563">
                          <w:marLeft w:val="0"/>
                          <w:marRight w:val="0"/>
                          <w:marTop w:val="0"/>
                          <w:marBottom w:val="0"/>
                          <w:divBdr>
                            <w:top w:val="none" w:sz="0" w:space="0" w:color="auto"/>
                            <w:left w:val="none" w:sz="0" w:space="0" w:color="auto"/>
                            <w:bottom w:val="none" w:sz="0" w:space="0" w:color="auto"/>
                            <w:right w:val="none" w:sz="0" w:space="0" w:color="auto"/>
                          </w:divBdr>
                          <w:divsChild>
                            <w:div w:id="826017973">
                              <w:marLeft w:val="165"/>
                              <w:marRight w:val="165"/>
                              <w:marTop w:val="0"/>
                              <w:marBottom w:val="0"/>
                              <w:divBdr>
                                <w:top w:val="none" w:sz="0" w:space="0" w:color="auto"/>
                                <w:left w:val="none" w:sz="0" w:space="0" w:color="auto"/>
                                <w:bottom w:val="none" w:sz="0" w:space="0" w:color="auto"/>
                                <w:right w:val="none" w:sz="0" w:space="0" w:color="auto"/>
                              </w:divBdr>
                              <w:divsChild>
                                <w:div w:id="1146356477">
                                  <w:marLeft w:val="0"/>
                                  <w:marRight w:val="0"/>
                                  <w:marTop w:val="0"/>
                                  <w:marBottom w:val="0"/>
                                  <w:divBdr>
                                    <w:top w:val="none" w:sz="0" w:space="0" w:color="auto"/>
                                    <w:left w:val="none" w:sz="0" w:space="0" w:color="auto"/>
                                    <w:bottom w:val="none" w:sz="0" w:space="0" w:color="auto"/>
                                    <w:right w:val="none" w:sz="0" w:space="0" w:color="auto"/>
                                  </w:divBdr>
                                  <w:divsChild>
                                    <w:div w:id="196295530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46130546">
      <w:bodyDiv w:val="1"/>
      <w:marLeft w:val="0"/>
      <w:marRight w:val="0"/>
      <w:marTop w:val="0"/>
      <w:marBottom w:val="0"/>
      <w:divBdr>
        <w:top w:val="none" w:sz="0" w:space="0" w:color="auto"/>
        <w:left w:val="none" w:sz="0" w:space="0" w:color="auto"/>
        <w:bottom w:val="none" w:sz="0" w:space="0" w:color="auto"/>
        <w:right w:val="none" w:sz="0" w:space="0" w:color="auto"/>
      </w:divBdr>
      <w:divsChild>
        <w:div w:id="2000763640">
          <w:marLeft w:val="0"/>
          <w:marRight w:val="0"/>
          <w:marTop w:val="0"/>
          <w:marBottom w:val="0"/>
          <w:divBdr>
            <w:top w:val="none" w:sz="0" w:space="0" w:color="auto"/>
            <w:left w:val="none" w:sz="0" w:space="0" w:color="auto"/>
            <w:bottom w:val="none" w:sz="0" w:space="0" w:color="auto"/>
            <w:right w:val="none" w:sz="0" w:space="0" w:color="auto"/>
          </w:divBdr>
          <w:divsChild>
            <w:div w:id="287125060">
              <w:marLeft w:val="0"/>
              <w:marRight w:val="0"/>
              <w:marTop w:val="0"/>
              <w:marBottom w:val="0"/>
              <w:divBdr>
                <w:top w:val="none" w:sz="0" w:space="0" w:color="auto"/>
                <w:left w:val="none" w:sz="0" w:space="0" w:color="auto"/>
                <w:bottom w:val="none" w:sz="0" w:space="0" w:color="auto"/>
                <w:right w:val="none" w:sz="0" w:space="0" w:color="auto"/>
              </w:divBdr>
              <w:divsChild>
                <w:div w:id="313680883">
                  <w:marLeft w:val="-240"/>
                  <w:marRight w:val="-240"/>
                  <w:marTop w:val="0"/>
                  <w:marBottom w:val="0"/>
                  <w:divBdr>
                    <w:top w:val="none" w:sz="0" w:space="0" w:color="auto"/>
                    <w:left w:val="none" w:sz="0" w:space="0" w:color="auto"/>
                    <w:bottom w:val="none" w:sz="0" w:space="0" w:color="auto"/>
                    <w:right w:val="none" w:sz="0" w:space="0" w:color="auto"/>
                  </w:divBdr>
                  <w:divsChild>
                    <w:div w:id="1103190042">
                      <w:marLeft w:val="0"/>
                      <w:marRight w:val="0"/>
                      <w:marTop w:val="0"/>
                      <w:marBottom w:val="0"/>
                      <w:divBdr>
                        <w:top w:val="none" w:sz="0" w:space="0" w:color="auto"/>
                        <w:left w:val="none" w:sz="0" w:space="0" w:color="auto"/>
                        <w:bottom w:val="none" w:sz="0" w:space="0" w:color="auto"/>
                        <w:right w:val="none" w:sz="0" w:space="0" w:color="auto"/>
                      </w:divBdr>
                      <w:divsChild>
                        <w:div w:id="165946922">
                          <w:marLeft w:val="0"/>
                          <w:marRight w:val="0"/>
                          <w:marTop w:val="0"/>
                          <w:marBottom w:val="0"/>
                          <w:divBdr>
                            <w:top w:val="none" w:sz="0" w:space="0" w:color="auto"/>
                            <w:left w:val="none" w:sz="0" w:space="0" w:color="auto"/>
                            <w:bottom w:val="none" w:sz="0" w:space="0" w:color="auto"/>
                            <w:right w:val="none" w:sz="0" w:space="0" w:color="auto"/>
                          </w:divBdr>
                        </w:div>
                        <w:div w:id="576861449">
                          <w:marLeft w:val="0"/>
                          <w:marRight w:val="0"/>
                          <w:marTop w:val="0"/>
                          <w:marBottom w:val="0"/>
                          <w:divBdr>
                            <w:top w:val="none" w:sz="0" w:space="0" w:color="auto"/>
                            <w:left w:val="none" w:sz="0" w:space="0" w:color="auto"/>
                            <w:bottom w:val="none" w:sz="0" w:space="0" w:color="auto"/>
                            <w:right w:val="none" w:sz="0" w:space="0" w:color="auto"/>
                          </w:divBdr>
                          <w:divsChild>
                            <w:div w:id="822086654">
                              <w:marLeft w:val="165"/>
                              <w:marRight w:val="165"/>
                              <w:marTop w:val="0"/>
                              <w:marBottom w:val="0"/>
                              <w:divBdr>
                                <w:top w:val="none" w:sz="0" w:space="0" w:color="auto"/>
                                <w:left w:val="none" w:sz="0" w:space="0" w:color="auto"/>
                                <w:bottom w:val="none" w:sz="0" w:space="0" w:color="auto"/>
                                <w:right w:val="none" w:sz="0" w:space="0" w:color="auto"/>
                              </w:divBdr>
                              <w:divsChild>
                                <w:div w:id="1594163651">
                                  <w:marLeft w:val="0"/>
                                  <w:marRight w:val="0"/>
                                  <w:marTop w:val="0"/>
                                  <w:marBottom w:val="0"/>
                                  <w:divBdr>
                                    <w:top w:val="none" w:sz="0" w:space="0" w:color="auto"/>
                                    <w:left w:val="none" w:sz="0" w:space="0" w:color="auto"/>
                                    <w:bottom w:val="none" w:sz="0" w:space="0" w:color="auto"/>
                                    <w:right w:val="none" w:sz="0" w:space="0" w:color="auto"/>
                                  </w:divBdr>
                                  <w:divsChild>
                                    <w:div w:id="44677735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1710577">
      <w:bodyDiv w:val="1"/>
      <w:marLeft w:val="0"/>
      <w:marRight w:val="0"/>
      <w:marTop w:val="0"/>
      <w:marBottom w:val="0"/>
      <w:divBdr>
        <w:top w:val="none" w:sz="0" w:space="0" w:color="auto"/>
        <w:left w:val="none" w:sz="0" w:space="0" w:color="auto"/>
        <w:bottom w:val="none" w:sz="0" w:space="0" w:color="auto"/>
        <w:right w:val="none" w:sz="0" w:space="0" w:color="auto"/>
      </w:divBdr>
      <w:divsChild>
        <w:div w:id="332606803">
          <w:marLeft w:val="0"/>
          <w:marRight w:val="0"/>
          <w:marTop w:val="0"/>
          <w:marBottom w:val="0"/>
          <w:divBdr>
            <w:top w:val="none" w:sz="0" w:space="0" w:color="auto"/>
            <w:left w:val="none" w:sz="0" w:space="0" w:color="auto"/>
            <w:bottom w:val="none" w:sz="0" w:space="0" w:color="auto"/>
            <w:right w:val="none" w:sz="0" w:space="0" w:color="auto"/>
          </w:divBdr>
          <w:divsChild>
            <w:div w:id="907307052">
              <w:marLeft w:val="0"/>
              <w:marRight w:val="0"/>
              <w:marTop w:val="0"/>
              <w:marBottom w:val="0"/>
              <w:divBdr>
                <w:top w:val="none" w:sz="0" w:space="0" w:color="auto"/>
                <w:left w:val="none" w:sz="0" w:space="0" w:color="auto"/>
                <w:bottom w:val="none" w:sz="0" w:space="0" w:color="auto"/>
                <w:right w:val="none" w:sz="0" w:space="0" w:color="auto"/>
              </w:divBdr>
              <w:divsChild>
                <w:div w:id="230888597">
                  <w:marLeft w:val="-240"/>
                  <w:marRight w:val="-240"/>
                  <w:marTop w:val="0"/>
                  <w:marBottom w:val="0"/>
                  <w:divBdr>
                    <w:top w:val="none" w:sz="0" w:space="0" w:color="auto"/>
                    <w:left w:val="none" w:sz="0" w:space="0" w:color="auto"/>
                    <w:bottom w:val="none" w:sz="0" w:space="0" w:color="auto"/>
                    <w:right w:val="none" w:sz="0" w:space="0" w:color="auto"/>
                  </w:divBdr>
                  <w:divsChild>
                    <w:div w:id="1790851523">
                      <w:marLeft w:val="0"/>
                      <w:marRight w:val="0"/>
                      <w:marTop w:val="0"/>
                      <w:marBottom w:val="0"/>
                      <w:divBdr>
                        <w:top w:val="none" w:sz="0" w:space="0" w:color="auto"/>
                        <w:left w:val="none" w:sz="0" w:space="0" w:color="auto"/>
                        <w:bottom w:val="none" w:sz="0" w:space="0" w:color="auto"/>
                        <w:right w:val="none" w:sz="0" w:space="0" w:color="auto"/>
                      </w:divBdr>
                      <w:divsChild>
                        <w:div w:id="1917392971">
                          <w:marLeft w:val="0"/>
                          <w:marRight w:val="0"/>
                          <w:marTop w:val="0"/>
                          <w:marBottom w:val="0"/>
                          <w:divBdr>
                            <w:top w:val="none" w:sz="0" w:space="0" w:color="auto"/>
                            <w:left w:val="none" w:sz="0" w:space="0" w:color="auto"/>
                            <w:bottom w:val="none" w:sz="0" w:space="0" w:color="auto"/>
                            <w:right w:val="none" w:sz="0" w:space="0" w:color="auto"/>
                          </w:divBdr>
                        </w:div>
                        <w:div w:id="1141770176">
                          <w:marLeft w:val="0"/>
                          <w:marRight w:val="0"/>
                          <w:marTop w:val="0"/>
                          <w:marBottom w:val="0"/>
                          <w:divBdr>
                            <w:top w:val="none" w:sz="0" w:space="0" w:color="auto"/>
                            <w:left w:val="none" w:sz="0" w:space="0" w:color="auto"/>
                            <w:bottom w:val="none" w:sz="0" w:space="0" w:color="auto"/>
                            <w:right w:val="none" w:sz="0" w:space="0" w:color="auto"/>
                          </w:divBdr>
                          <w:divsChild>
                            <w:div w:id="1407340808">
                              <w:marLeft w:val="165"/>
                              <w:marRight w:val="165"/>
                              <w:marTop w:val="0"/>
                              <w:marBottom w:val="0"/>
                              <w:divBdr>
                                <w:top w:val="none" w:sz="0" w:space="0" w:color="auto"/>
                                <w:left w:val="none" w:sz="0" w:space="0" w:color="auto"/>
                                <w:bottom w:val="none" w:sz="0" w:space="0" w:color="auto"/>
                                <w:right w:val="none" w:sz="0" w:space="0" w:color="auto"/>
                              </w:divBdr>
                              <w:divsChild>
                                <w:div w:id="1536651080">
                                  <w:marLeft w:val="0"/>
                                  <w:marRight w:val="0"/>
                                  <w:marTop w:val="0"/>
                                  <w:marBottom w:val="0"/>
                                  <w:divBdr>
                                    <w:top w:val="none" w:sz="0" w:space="0" w:color="auto"/>
                                    <w:left w:val="none" w:sz="0" w:space="0" w:color="auto"/>
                                    <w:bottom w:val="none" w:sz="0" w:space="0" w:color="auto"/>
                                    <w:right w:val="none" w:sz="0" w:space="0" w:color="auto"/>
                                  </w:divBdr>
                                  <w:divsChild>
                                    <w:div w:id="82192466">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8350556">
      <w:bodyDiv w:val="1"/>
      <w:marLeft w:val="0"/>
      <w:marRight w:val="0"/>
      <w:marTop w:val="0"/>
      <w:marBottom w:val="0"/>
      <w:divBdr>
        <w:top w:val="none" w:sz="0" w:space="0" w:color="auto"/>
        <w:left w:val="none" w:sz="0" w:space="0" w:color="auto"/>
        <w:bottom w:val="none" w:sz="0" w:space="0" w:color="auto"/>
        <w:right w:val="none" w:sz="0" w:space="0" w:color="auto"/>
      </w:divBdr>
      <w:divsChild>
        <w:div w:id="110905403">
          <w:marLeft w:val="0"/>
          <w:marRight w:val="0"/>
          <w:marTop w:val="0"/>
          <w:marBottom w:val="0"/>
          <w:divBdr>
            <w:top w:val="none" w:sz="0" w:space="0" w:color="auto"/>
            <w:left w:val="none" w:sz="0" w:space="0" w:color="auto"/>
            <w:bottom w:val="none" w:sz="0" w:space="0" w:color="auto"/>
            <w:right w:val="none" w:sz="0" w:space="0" w:color="auto"/>
          </w:divBdr>
        </w:div>
        <w:div w:id="515534825">
          <w:marLeft w:val="0"/>
          <w:marRight w:val="0"/>
          <w:marTop w:val="0"/>
          <w:marBottom w:val="0"/>
          <w:divBdr>
            <w:top w:val="none" w:sz="0" w:space="0" w:color="auto"/>
            <w:left w:val="none" w:sz="0" w:space="0" w:color="auto"/>
            <w:bottom w:val="none" w:sz="0" w:space="0" w:color="auto"/>
            <w:right w:val="none" w:sz="0" w:space="0" w:color="auto"/>
          </w:divBdr>
        </w:div>
        <w:div w:id="1564607964">
          <w:marLeft w:val="0"/>
          <w:marRight w:val="0"/>
          <w:marTop w:val="0"/>
          <w:marBottom w:val="0"/>
          <w:divBdr>
            <w:top w:val="none" w:sz="0" w:space="0" w:color="auto"/>
            <w:left w:val="none" w:sz="0" w:space="0" w:color="auto"/>
            <w:bottom w:val="none" w:sz="0" w:space="0" w:color="auto"/>
            <w:right w:val="none" w:sz="0" w:space="0" w:color="auto"/>
          </w:divBdr>
        </w:div>
        <w:div w:id="1190408752">
          <w:marLeft w:val="0"/>
          <w:marRight w:val="0"/>
          <w:marTop w:val="0"/>
          <w:marBottom w:val="0"/>
          <w:divBdr>
            <w:top w:val="none" w:sz="0" w:space="0" w:color="auto"/>
            <w:left w:val="none" w:sz="0" w:space="0" w:color="auto"/>
            <w:bottom w:val="none" w:sz="0" w:space="0" w:color="auto"/>
            <w:right w:val="none" w:sz="0" w:space="0" w:color="auto"/>
          </w:divBdr>
        </w:div>
        <w:div w:id="2023236251">
          <w:marLeft w:val="0"/>
          <w:marRight w:val="0"/>
          <w:marTop w:val="0"/>
          <w:marBottom w:val="0"/>
          <w:divBdr>
            <w:top w:val="none" w:sz="0" w:space="0" w:color="auto"/>
            <w:left w:val="none" w:sz="0" w:space="0" w:color="auto"/>
            <w:bottom w:val="none" w:sz="0" w:space="0" w:color="auto"/>
            <w:right w:val="none" w:sz="0" w:space="0" w:color="auto"/>
          </w:divBdr>
        </w:div>
        <w:div w:id="383724997">
          <w:marLeft w:val="0"/>
          <w:marRight w:val="0"/>
          <w:marTop w:val="0"/>
          <w:marBottom w:val="0"/>
          <w:divBdr>
            <w:top w:val="none" w:sz="0" w:space="0" w:color="auto"/>
            <w:left w:val="none" w:sz="0" w:space="0" w:color="auto"/>
            <w:bottom w:val="none" w:sz="0" w:space="0" w:color="auto"/>
            <w:right w:val="none" w:sz="0" w:space="0" w:color="auto"/>
          </w:divBdr>
        </w:div>
        <w:div w:id="1719278943">
          <w:marLeft w:val="0"/>
          <w:marRight w:val="0"/>
          <w:marTop w:val="0"/>
          <w:marBottom w:val="0"/>
          <w:divBdr>
            <w:top w:val="none" w:sz="0" w:space="0" w:color="auto"/>
            <w:left w:val="none" w:sz="0" w:space="0" w:color="auto"/>
            <w:bottom w:val="none" w:sz="0" w:space="0" w:color="auto"/>
            <w:right w:val="none" w:sz="0" w:space="0" w:color="auto"/>
          </w:divBdr>
        </w:div>
        <w:div w:id="1144007865">
          <w:marLeft w:val="0"/>
          <w:marRight w:val="0"/>
          <w:marTop w:val="0"/>
          <w:marBottom w:val="0"/>
          <w:divBdr>
            <w:top w:val="none" w:sz="0" w:space="0" w:color="auto"/>
            <w:left w:val="none" w:sz="0" w:space="0" w:color="auto"/>
            <w:bottom w:val="none" w:sz="0" w:space="0" w:color="auto"/>
            <w:right w:val="none" w:sz="0" w:space="0" w:color="auto"/>
          </w:divBdr>
        </w:div>
        <w:div w:id="1509061255">
          <w:marLeft w:val="0"/>
          <w:marRight w:val="0"/>
          <w:marTop w:val="0"/>
          <w:marBottom w:val="0"/>
          <w:divBdr>
            <w:top w:val="none" w:sz="0" w:space="0" w:color="auto"/>
            <w:left w:val="none" w:sz="0" w:space="0" w:color="auto"/>
            <w:bottom w:val="none" w:sz="0" w:space="0" w:color="auto"/>
            <w:right w:val="none" w:sz="0" w:space="0" w:color="auto"/>
          </w:divBdr>
        </w:div>
        <w:div w:id="1126585877">
          <w:marLeft w:val="0"/>
          <w:marRight w:val="0"/>
          <w:marTop w:val="0"/>
          <w:marBottom w:val="0"/>
          <w:divBdr>
            <w:top w:val="none" w:sz="0" w:space="0" w:color="auto"/>
            <w:left w:val="none" w:sz="0" w:space="0" w:color="auto"/>
            <w:bottom w:val="none" w:sz="0" w:space="0" w:color="auto"/>
            <w:right w:val="none" w:sz="0" w:space="0" w:color="auto"/>
          </w:divBdr>
        </w:div>
        <w:div w:id="58330993">
          <w:marLeft w:val="0"/>
          <w:marRight w:val="0"/>
          <w:marTop w:val="0"/>
          <w:marBottom w:val="0"/>
          <w:divBdr>
            <w:top w:val="none" w:sz="0" w:space="0" w:color="auto"/>
            <w:left w:val="none" w:sz="0" w:space="0" w:color="auto"/>
            <w:bottom w:val="none" w:sz="0" w:space="0" w:color="auto"/>
            <w:right w:val="none" w:sz="0" w:space="0" w:color="auto"/>
          </w:divBdr>
        </w:div>
        <w:div w:id="1949240595">
          <w:marLeft w:val="0"/>
          <w:marRight w:val="0"/>
          <w:marTop w:val="0"/>
          <w:marBottom w:val="0"/>
          <w:divBdr>
            <w:top w:val="none" w:sz="0" w:space="0" w:color="auto"/>
            <w:left w:val="none" w:sz="0" w:space="0" w:color="auto"/>
            <w:bottom w:val="none" w:sz="0" w:space="0" w:color="auto"/>
            <w:right w:val="none" w:sz="0" w:space="0" w:color="auto"/>
          </w:divBdr>
        </w:div>
        <w:div w:id="382943809">
          <w:marLeft w:val="0"/>
          <w:marRight w:val="0"/>
          <w:marTop w:val="0"/>
          <w:marBottom w:val="0"/>
          <w:divBdr>
            <w:top w:val="none" w:sz="0" w:space="0" w:color="auto"/>
            <w:left w:val="none" w:sz="0" w:space="0" w:color="auto"/>
            <w:bottom w:val="none" w:sz="0" w:space="0" w:color="auto"/>
            <w:right w:val="none" w:sz="0" w:space="0" w:color="auto"/>
          </w:divBdr>
        </w:div>
        <w:div w:id="1323511511">
          <w:marLeft w:val="0"/>
          <w:marRight w:val="0"/>
          <w:marTop w:val="0"/>
          <w:marBottom w:val="0"/>
          <w:divBdr>
            <w:top w:val="none" w:sz="0" w:space="0" w:color="auto"/>
            <w:left w:val="none" w:sz="0" w:space="0" w:color="auto"/>
            <w:bottom w:val="none" w:sz="0" w:space="0" w:color="auto"/>
            <w:right w:val="none" w:sz="0" w:space="0" w:color="auto"/>
          </w:divBdr>
        </w:div>
        <w:div w:id="38628123">
          <w:marLeft w:val="0"/>
          <w:marRight w:val="0"/>
          <w:marTop w:val="0"/>
          <w:marBottom w:val="0"/>
          <w:divBdr>
            <w:top w:val="none" w:sz="0" w:space="0" w:color="auto"/>
            <w:left w:val="none" w:sz="0" w:space="0" w:color="auto"/>
            <w:bottom w:val="none" w:sz="0" w:space="0" w:color="auto"/>
            <w:right w:val="none" w:sz="0" w:space="0" w:color="auto"/>
          </w:divBdr>
        </w:div>
        <w:div w:id="542986957">
          <w:marLeft w:val="0"/>
          <w:marRight w:val="0"/>
          <w:marTop w:val="0"/>
          <w:marBottom w:val="0"/>
          <w:divBdr>
            <w:top w:val="none" w:sz="0" w:space="0" w:color="auto"/>
            <w:left w:val="none" w:sz="0" w:space="0" w:color="auto"/>
            <w:bottom w:val="none" w:sz="0" w:space="0" w:color="auto"/>
            <w:right w:val="none" w:sz="0" w:space="0" w:color="auto"/>
          </w:divBdr>
        </w:div>
        <w:div w:id="673190959">
          <w:marLeft w:val="0"/>
          <w:marRight w:val="0"/>
          <w:marTop w:val="0"/>
          <w:marBottom w:val="0"/>
          <w:divBdr>
            <w:top w:val="none" w:sz="0" w:space="0" w:color="auto"/>
            <w:left w:val="none" w:sz="0" w:space="0" w:color="auto"/>
            <w:bottom w:val="none" w:sz="0" w:space="0" w:color="auto"/>
            <w:right w:val="none" w:sz="0" w:space="0" w:color="auto"/>
          </w:divBdr>
        </w:div>
        <w:div w:id="1586766738">
          <w:marLeft w:val="0"/>
          <w:marRight w:val="0"/>
          <w:marTop w:val="0"/>
          <w:marBottom w:val="0"/>
          <w:divBdr>
            <w:top w:val="none" w:sz="0" w:space="0" w:color="auto"/>
            <w:left w:val="none" w:sz="0" w:space="0" w:color="auto"/>
            <w:bottom w:val="none" w:sz="0" w:space="0" w:color="auto"/>
            <w:right w:val="none" w:sz="0" w:space="0" w:color="auto"/>
          </w:divBdr>
        </w:div>
        <w:div w:id="957875849">
          <w:marLeft w:val="0"/>
          <w:marRight w:val="0"/>
          <w:marTop w:val="0"/>
          <w:marBottom w:val="0"/>
          <w:divBdr>
            <w:top w:val="none" w:sz="0" w:space="0" w:color="auto"/>
            <w:left w:val="none" w:sz="0" w:space="0" w:color="auto"/>
            <w:bottom w:val="none" w:sz="0" w:space="0" w:color="auto"/>
            <w:right w:val="none" w:sz="0" w:space="0" w:color="auto"/>
          </w:divBdr>
        </w:div>
      </w:divsChild>
    </w:div>
    <w:div w:id="1712609249">
      <w:bodyDiv w:val="1"/>
      <w:marLeft w:val="0"/>
      <w:marRight w:val="0"/>
      <w:marTop w:val="0"/>
      <w:marBottom w:val="0"/>
      <w:divBdr>
        <w:top w:val="none" w:sz="0" w:space="0" w:color="auto"/>
        <w:left w:val="none" w:sz="0" w:space="0" w:color="auto"/>
        <w:bottom w:val="none" w:sz="0" w:space="0" w:color="auto"/>
        <w:right w:val="none" w:sz="0" w:space="0" w:color="auto"/>
      </w:divBdr>
    </w:div>
    <w:div w:id="1819757860">
      <w:bodyDiv w:val="1"/>
      <w:marLeft w:val="0"/>
      <w:marRight w:val="0"/>
      <w:marTop w:val="0"/>
      <w:marBottom w:val="0"/>
      <w:divBdr>
        <w:top w:val="none" w:sz="0" w:space="0" w:color="auto"/>
        <w:left w:val="none" w:sz="0" w:space="0" w:color="auto"/>
        <w:bottom w:val="none" w:sz="0" w:space="0" w:color="auto"/>
        <w:right w:val="none" w:sz="0" w:space="0" w:color="auto"/>
      </w:divBdr>
    </w:div>
    <w:div w:id="196989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2020census.gov/en/who-to-coun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4Ee8ol_LxY" TargetMode="External"/><Relationship Id="rId5" Type="http://schemas.openxmlformats.org/officeDocument/2006/relationships/hyperlink" Target="https://2020census.gov/en/who-to-count/young-children.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1747</Words>
  <Characters>9959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Urquilla Diaz (CENSUS/DN FED)</dc:creator>
  <cp:keywords/>
  <dc:description/>
  <cp:lastModifiedBy>Melinda A Stanley (CENSUS/DN FED)</cp:lastModifiedBy>
  <cp:revision>2</cp:revision>
  <dcterms:created xsi:type="dcterms:W3CDTF">2020-06-19T18:03:00Z</dcterms:created>
  <dcterms:modified xsi:type="dcterms:W3CDTF">2020-06-19T18:03:00Z</dcterms:modified>
</cp:coreProperties>
</file>