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CD4FF" w14:textId="0DA67D73" w:rsidR="00DA0634" w:rsidRDefault="00DA0634"/>
    <w:p w14:paraId="472758DA" w14:textId="4B888640" w:rsidR="00047475" w:rsidRDefault="00047475"/>
    <w:p w14:paraId="5ADA3E7E" w14:textId="6DF3C71A" w:rsidR="00047475" w:rsidRDefault="00CE1529" w:rsidP="00047475">
      <w:pPr>
        <w:rPr>
          <w:b/>
        </w:rPr>
      </w:pPr>
      <w:r>
        <w:rPr>
          <w:b/>
        </w:rPr>
        <w:t>Kansas 2020 Census</w:t>
      </w:r>
    </w:p>
    <w:p w14:paraId="3C2A2E7A" w14:textId="70C289D2" w:rsidR="00CE1529" w:rsidRDefault="00CE1529" w:rsidP="00047475">
      <w:pPr>
        <w:rPr>
          <w:b/>
        </w:rPr>
      </w:pPr>
      <w:r>
        <w:rPr>
          <w:b/>
        </w:rPr>
        <w:t>Call for the Count: June 22-28</w:t>
      </w:r>
    </w:p>
    <w:p w14:paraId="722E279C" w14:textId="77777777" w:rsidR="00CE1529" w:rsidRPr="003E7C3F" w:rsidRDefault="00CE1529" w:rsidP="00047475">
      <w:pPr>
        <w:rPr>
          <w:b/>
        </w:rPr>
      </w:pPr>
    </w:p>
    <w:p w14:paraId="019C3DB8" w14:textId="77777777" w:rsidR="00047475" w:rsidRDefault="00047475" w:rsidP="00047475">
      <w:r w:rsidRPr="003E7C3F">
        <w:rPr>
          <w:b/>
        </w:rPr>
        <w:t>Topic</w:t>
      </w:r>
      <w:r>
        <w:t>: Representation</w:t>
      </w:r>
    </w:p>
    <w:p w14:paraId="61F87C6E" w14:textId="77777777" w:rsidR="00047475" w:rsidRDefault="00047475" w:rsidP="00047475">
      <w:pPr>
        <w:rPr>
          <w:b/>
        </w:rPr>
      </w:pPr>
      <w:r>
        <w:rPr>
          <w:b/>
        </w:rPr>
        <w:t xml:space="preserve">Resources: </w:t>
      </w:r>
      <w:hyperlink r:id="rId4" w:history="1">
        <w:r w:rsidRPr="002A6CDB">
          <w:rPr>
            <w:rStyle w:val="Hyperlink"/>
          </w:rPr>
          <w:t>2020 Census Community Benefits Toolkit</w:t>
        </w:r>
      </w:hyperlink>
    </w:p>
    <w:p w14:paraId="14CA77D5" w14:textId="77777777" w:rsidR="00047475" w:rsidRDefault="00047475" w:rsidP="00047475">
      <w:r>
        <w:rPr>
          <w:b/>
        </w:rPr>
        <w:t>Suggested Author</w:t>
      </w:r>
      <w:r>
        <w:t>: Local legislative official</w:t>
      </w:r>
    </w:p>
    <w:p w14:paraId="3663EC96" w14:textId="77777777" w:rsidR="00047475" w:rsidRDefault="00047475" w:rsidP="00047475">
      <w:r w:rsidRPr="00994B9E">
        <w:rPr>
          <w:b/>
        </w:rPr>
        <w:t>Title</w:t>
      </w:r>
      <w:r>
        <w:t>: Give Our Community a Voice, Respond to the 2020 Census</w:t>
      </w:r>
    </w:p>
    <w:p w14:paraId="327817E6" w14:textId="77777777" w:rsidR="00047475" w:rsidRDefault="00047475" w:rsidP="00047475">
      <w:r>
        <w:t>As [</w:t>
      </w:r>
      <w:r w:rsidRPr="00575B84">
        <w:rPr>
          <w:color w:val="FF0000"/>
        </w:rPr>
        <w:t>insert local title</w:t>
      </w:r>
      <w:r>
        <w:t>], I know our communities face unique challenges. I have always enjoyed working with you to find ways to address our challenges – and am now encouraging you to respond to the 2020 Census to provide an accurate count of our population so I can be a stronger voice for you.</w:t>
      </w:r>
    </w:p>
    <w:p w14:paraId="4439B17D" w14:textId="77777777" w:rsidR="00047475" w:rsidRDefault="00047475" w:rsidP="00047475">
      <w:r>
        <w:t>The 2020 Census is our opportunity to ensure we have the representation we all deserve. Communities across Kansas are changing every day, which means our local districts are changing, too. Only a complete and accurate count ensures [</w:t>
      </w:r>
      <w:r w:rsidRPr="00C074EE">
        <w:rPr>
          <w:color w:val="FF0000"/>
        </w:rPr>
        <w:t>insert town/district</w:t>
      </w:r>
      <w:r>
        <w:t xml:space="preserve">] will have the appropriate representation in the state legislature and Congress for the next 10 years. </w:t>
      </w:r>
    </w:p>
    <w:p w14:paraId="745AE791" w14:textId="77777777" w:rsidR="00047475" w:rsidRDefault="00047475" w:rsidP="00047475">
      <w:r>
        <w:t xml:space="preserve">So far, </w:t>
      </w:r>
      <w:r w:rsidRPr="004019EC">
        <w:rPr>
          <w:color w:val="FF0000"/>
        </w:rPr>
        <w:t>[insert number]</w:t>
      </w:r>
      <w:r>
        <w:rPr>
          <w:color w:val="FF0000"/>
        </w:rPr>
        <w:t>%</w:t>
      </w:r>
      <w:r w:rsidRPr="004019EC">
        <w:rPr>
          <w:color w:val="FF0000"/>
        </w:rPr>
        <w:t xml:space="preserve"> </w:t>
      </w:r>
      <w:r>
        <w:t xml:space="preserve"> of the households in </w:t>
      </w:r>
      <w:r w:rsidRPr="004019EC">
        <w:rPr>
          <w:color w:val="FF0000"/>
        </w:rPr>
        <w:t xml:space="preserve">[insert city or county] </w:t>
      </w:r>
      <w:r>
        <w:t xml:space="preserve">have responded but we need to count </w:t>
      </w:r>
      <w:r w:rsidRPr="00523088">
        <w:rPr>
          <w:i/>
        </w:rPr>
        <w:t>everyone</w:t>
      </w:r>
      <w:r>
        <w:t xml:space="preserve"> to make sure our community is properly represented when legislative and school district lines are redrawn after the 2020 Census. Please respond to make sure our community has a voice. You can respond online at my2020census.gov, by calling 1-844-330-2020 or by mail.</w:t>
      </w:r>
    </w:p>
    <w:p w14:paraId="5E7299BD" w14:textId="77777777" w:rsidR="00047475" w:rsidRPr="00994B9E" w:rsidRDefault="00047475" w:rsidP="00047475">
      <w:r w:rsidRPr="00994B9E">
        <w:t>[</w:t>
      </w:r>
      <w:r w:rsidRPr="00994B9E">
        <w:rPr>
          <w:color w:val="FF0000"/>
        </w:rPr>
        <w:t>insert name</w:t>
      </w:r>
      <w:r w:rsidRPr="00994B9E">
        <w:t>], [</w:t>
      </w:r>
      <w:r w:rsidRPr="00994B9E">
        <w:rPr>
          <w:color w:val="FF0000"/>
        </w:rPr>
        <w:t>insert role</w:t>
      </w:r>
      <w:r w:rsidRPr="00994B9E">
        <w:t>]</w:t>
      </w:r>
    </w:p>
    <w:p w14:paraId="6D80CF6F" w14:textId="77777777" w:rsidR="00047475" w:rsidRPr="00994B9E" w:rsidRDefault="00047475" w:rsidP="00047475">
      <w:r w:rsidRPr="00994B9E">
        <w:t>[</w:t>
      </w:r>
      <w:r w:rsidRPr="00994B9E">
        <w:rPr>
          <w:color w:val="FF0000"/>
        </w:rPr>
        <w:t>insert town</w:t>
      </w:r>
      <w:r w:rsidRPr="00994B9E">
        <w:t>]</w:t>
      </w:r>
    </w:p>
    <w:p w14:paraId="4F932409" w14:textId="77777777" w:rsidR="00047475" w:rsidRDefault="00047475"/>
    <w:sectPr w:rsidR="00047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75"/>
    <w:rsid w:val="00047475"/>
    <w:rsid w:val="00CE1529"/>
    <w:rsid w:val="00DA06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474F"/>
  <w15:chartTrackingRefBased/>
  <w15:docId w15:val="{03878056-4AFC-4734-A5B0-6CB5DDA6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475"/>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4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2020census.gov/content/dam/2020census/materials/partners/2020-01/2020_Census_Community_Benefits_Toolk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 Hale (CENSUS/DN FED)</dc:creator>
  <cp:keywords/>
  <dc:description/>
  <cp:lastModifiedBy>Steven C Hale (CENSUS/DN FED)</cp:lastModifiedBy>
  <cp:revision>2</cp:revision>
  <dcterms:created xsi:type="dcterms:W3CDTF">2020-06-11T18:53:00Z</dcterms:created>
  <dcterms:modified xsi:type="dcterms:W3CDTF">2020-06-11T18:56:00Z</dcterms:modified>
</cp:coreProperties>
</file>